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0FBD4" w14:textId="77777777" w:rsidR="00FA7BC5" w:rsidRPr="00876255" w:rsidRDefault="008563CE" w:rsidP="00DE5E5B">
      <w:pPr>
        <w:autoSpaceDE w:val="0"/>
        <w:autoSpaceDN w:val="0"/>
        <w:adjustRightInd w:val="0"/>
        <w:spacing w:after="0" w:line="240" w:lineRule="auto"/>
        <w:jc w:val="center"/>
        <w:rPr>
          <w:rFonts w:ascii="Verdana" w:hAnsi="Verdana" w:cs="TTE13BFA68t00"/>
          <w:color w:val="000000"/>
          <w:sz w:val="14"/>
          <w:szCs w:val="14"/>
        </w:rPr>
      </w:pPr>
      <w:r w:rsidRPr="00876255">
        <w:rPr>
          <w:rFonts w:ascii="Verdana" w:hAnsi="Verdana" w:cs="TTE13BFA68t00"/>
          <w:noProof/>
          <w:color w:val="000000"/>
          <w:sz w:val="14"/>
          <w:szCs w:val="14"/>
        </w:rPr>
        <w:drawing>
          <wp:inline distT="0" distB="0" distL="0" distR="0" wp14:anchorId="3E9C3C43" wp14:editId="0AC0BCEC">
            <wp:extent cx="2633345" cy="931545"/>
            <wp:effectExtent l="0" t="0" r="0" b="0"/>
            <wp:docPr id="1"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3345" cy="931545"/>
                    </a:xfrm>
                    <a:prstGeom prst="rect">
                      <a:avLst/>
                    </a:prstGeom>
                    <a:noFill/>
                    <a:ln>
                      <a:noFill/>
                    </a:ln>
                  </pic:spPr>
                </pic:pic>
              </a:graphicData>
            </a:graphic>
          </wp:inline>
        </w:drawing>
      </w:r>
    </w:p>
    <w:p w14:paraId="0B59B8BB" w14:textId="77777777" w:rsidR="00DE5E5B" w:rsidRPr="00876255" w:rsidRDefault="00DE5E5B" w:rsidP="00DE5E5B">
      <w:pPr>
        <w:autoSpaceDE w:val="0"/>
        <w:autoSpaceDN w:val="0"/>
        <w:adjustRightInd w:val="0"/>
        <w:spacing w:after="0" w:line="240" w:lineRule="auto"/>
        <w:jc w:val="center"/>
        <w:rPr>
          <w:rFonts w:ascii="Verdana" w:hAnsi="Verdana" w:cs="TTE13BFA68t00"/>
          <w:color w:val="000000"/>
          <w:sz w:val="14"/>
          <w:szCs w:val="14"/>
        </w:rPr>
      </w:pPr>
    </w:p>
    <w:p w14:paraId="0C108E57" w14:textId="77777777" w:rsidR="00DE5E5B" w:rsidRPr="00876255" w:rsidRDefault="00DE5E5B" w:rsidP="00DE5E5B">
      <w:pPr>
        <w:autoSpaceDE w:val="0"/>
        <w:autoSpaceDN w:val="0"/>
        <w:adjustRightInd w:val="0"/>
        <w:spacing w:after="0" w:line="240" w:lineRule="auto"/>
        <w:rPr>
          <w:rFonts w:ascii="Verdana" w:hAnsi="Verdana" w:cs="TTE13BFA68t00"/>
          <w:color w:val="000000"/>
          <w:sz w:val="14"/>
          <w:szCs w:val="14"/>
        </w:rPr>
      </w:pPr>
    </w:p>
    <w:p w14:paraId="7231601E" w14:textId="20F8C25B" w:rsidR="00DE5E5B" w:rsidRPr="00876255" w:rsidRDefault="00CB574A" w:rsidP="00DE5E5B">
      <w:pPr>
        <w:autoSpaceDE w:val="0"/>
        <w:autoSpaceDN w:val="0"/>
        <w:adjustRightInd w:val="0"/>
        <w:spacing w:after="0" w:line="240" w:lineRule="auto"/>
        <w:jc w:val="center"/>
        <w:rPr>
          <w:rFonts w:ascii="Verdana" w:hAnsi="Verdana" w:cs="Times-Roman"/>
          <w:b/>
          <w:color w:val="000000"/>
          <w:sz w:val="14"/>
          <w:szCs w:val="14"/>
        </w:rPr>
      </w:pPr>
      <w:r>
        <w:rPr>
          <w:rFonts w:ascii="Verdana" w:hAnsi="Verdana" w:cs="Times-Roman"/>
          <w:b/>
          <w:color w:val="000000"/>
          <w:sz w:val="14"/>
          <w:szCs w:val="14"/>
        </w:rPr>
        <w:t xml:space="preserve">School Year </w:t>
      </w:r>
      <w:r w:rsidR="00D6308D">
        <w:rPr>
          <w:rFonts w:ascii="Verdana" w:hAnsi="Verdana" w:cs="Times-Roman"/>
          <w:b/>
          <w:color w:val="000000"/>
          <w:sz w:val="14"/>
          <w:szCs w:val="14"/>
        </w:rPr>
        <w:t>2026-2027</w:t>
      </w:r>
    </w:p>
    <w:p w14:paraId="6B4147CC"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426C4256"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Dear Five Stars Academy Parents:</w:t>
      </w:r>
    </w:p>
    <w:p w14:paraId="4E39C65E"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197BD7EC"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Welcome to Five Stars Academy (FSA)! We are excited to have you as a part of the FSA “community.” At Five Stars Academy it is our desire, in partnership with the home, to encourage young people toward maturity in their relationships with others. The complete support of every family is needed to enable us to serve in this way.</w:t>
      </w:r>
    </w:p>
    <w:p w14:paraId="3F172F0F" w14:textId="77777777" w:rsidR="00DE5E5B" w:rsidRPr="00876255" w:rsidRDefault="00DE5E5B" w:rsidP="00DE5E5B">
      <w:pPr>
        <w:autoSpaceDE w:val="0"/>
        <w:autoSpaceDN w:val="0"/>
        <w:adjustRightInd w:val="0"/>
        <w:spacing w:after="0" w:line="240" w:lineRule="auto"/>
        <w:rPr>
          <w:rFonts w:ascii="Verdana" w:hAnsi="Verdana" w:cs="Times-Italic"/>
          <w:i/>
          <w:iCs/>
          <w:color w:val="000000"/>
          <w:sz w:val="14"/>
          <w:szCs w:val="14"/>
        </w:rPr>
      </w:pPr>
    </w:p>
    <w:p w14:paraId="7775205F" w14:textId="13937986"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 xml:space="preserve">Our goal is to educate our students </w:t>
      </w:r>
      <w:r w:rsidR="00D6308D">
        <w:rPr>
          <w:rFonts w:ascii="Verdana" w:hAnsi="Verdana" w:cs="Times-Roman"/>
          <w:color w:val="000000"/>
          <w:sz w:val="14"/>
          <w:szCs w:val="14"/>
        </w:rPr>
        <w:t>as we</w:t>
      </w:r>
      <w:r w:rsidRPr="00876255">
        <w:rPr>
          <w:rFonts w:ascii="Verdana" w:hAnsi="Verdana" w:cs="Times-Roman"/>
          <w:color w:val="000000"/>
          <w:sz w:val="14"/>
          <w:szCs w:val="14"/>
        </w:rPr>
        <w:t xml:space="preserve"> help them reach their full potential as positive citizen</w:t>
      </w:r>
      <w:r w:rsidR="00D6308D">
        <w:rPr>
          <w:rFonts w:ascii="Verdana" w:hAnsi="Verdana" w:cs="Times-Roman"/>
          <w:color w:val="000000"/>
          <w:sz w:val="14"/>
          <w:szCs w:val="14"/>
        </w:rPr>
        <w:t>s</w:t>
      </w:r>
      <w:r w:rsidRPr="00876255">
        <w:rPr>
          <w:rFonts w:ascii="Verdana" w:hAnsi="Verdana" w:cs="Times-Roman"/>
          <w:color w:val="000000"/>
          <w:sz w:val="14"/>
          <w:szCs w:val="14"/>
        </w:rPr>
        <w:t xml:space="preserve"> who will empower society to be a better place to live. Our teachers are educated and trained to give each student the tools needed to achieve academic success and think critically in a climate of high expectations</w:t>
      </w:r>
      <w:r w:rsidR="00D6308D">
        <w:rPr>
          <w:rFonts w:ascii="Verdana" w:hAnsi="Verdana" w:cs="Times-Roman"/>
          <w:color w:val="000000"/>
          <w:sz w:val="14"/>
          <w:szCs w:val="14"/>
        </w:rPr>
        <w:t xml:space="preserve">.  This includes </w:t>
      </w:r>
      <w:r w:rsidRPr="00876255">
        <w:rPr>
          <w:rFonts w:ascii="Verdana" w:hAnsi="Verdana" w:cs="Times-Roman"/>
          <w:color w:val="000000"/>
          <w:sz w:val="14"/>
          <w:szCs w:val="14"/>
        </w:rPr>
        <w:t>teacher warmth and encouragement</w:t>
      </w:r>
      <w:r w:rsidR="00D6308D">
        <w:rPr>
          <w:rFonts w:ascii="Verdana" w:hAnsi="Verdana" w:cs="Times-Roman"/>
          <w:color w:val="000000"/>
          <w:sz w:val="14"/>
          <w:szCs w:val="14"/>
        </w:rPr>
        <w:t xml:space="preserve"> in a</w:t>
      </w:r>
      <w:r w:rsidRPr="00876255">
        <w:rPr>
          <w:rFonts w:ascii="Verdana" w:hAnsi="Verdana" w:cs="Times-Roman"/>
          <w:color w:val="000000"/>
          <w:sz w:val="14"/>
          <w:szCs w:val="14"/>
        </w:rPr>
        <w:t xml:space="preserve"> pleasant physical surroundings.</w:t>
      </w:r>
    </w:p>
    <w:p w14:paraId="6367D91E" w14:textId="77777777" w:rsidR="00DE5E5B" w:rsidRPr="00876255" w:rsidRDefault="00DE5E5B" w:rsidP="00DE5E5B">
      <w:pPr>
        <w:autoSpaceDE w:val="0"/>
        <w:autoSpaceDN w:val="0"/>
        <w:adjustRightInd w:val="0"/>
        <w:spacing w:after="0" w:line="240" w:lineRule="auto"/>
        <w:rPr>
          <w:rFonts w:ascii="Verdana" w:hAnsi="Verdana" w:cs="Times-Roman"/>
          <w:b/>
          <w:color w:val="000000"/>
          <w:sz w:val="14"/>
          <w:szCs w:val="14"/>
        </w:rPr>
      </w:pPr>
    </w:p>
    <w:p w14:paraId="22013070" w14:textId="77777777" w:rsidR="00DE5E5B" w:rsidRPr="00876255" w:rsidRDefault="00DE5E5B" w:rsidP="00DE5E5B">
      <w:pPr>
        <w:autoSpaceDE w:val="0"/>
        <w:autoSpaceDN w:val="0"/>
        <w:adjustRightInd w:val="0"/>
        <w:spacing w:after="0" w:line="240" w:lineRule="auto"/>
        <w:rPr>
          <w:rFonts w:ascii="Verdana" w:hAnsi="Verdana" w:cs="Times-Italic"/>
          <w:i/>
          <w:iCs/>
          <w:color w:val="000000"/>
          <w:sz w:val="14"/>
          <w:szCs w:val="14"/>
        </w:rPr>
      </w:pPr>
      <w:r w:rsidRPr="00876255">
        <w:rPr>
          <w:rFonts w:ascii="Verdana" w:hAnsi="Verdana" w:cs="Times-Roman"/>
          <w:b/>
          <w:color w:val="000000"/>
          <w:sz w:val="14"/>
          <w:szCs w:val="14"/>
        </w:rPr>
        <w:t>Mission Statement:</w:t>
      </w:r>
      <w:r w:rsidRPr="00876255">
        <w:rPr>
          <w:rFonts w:ascii="Verdana" w:hAnsi="Verdana" w:cs="Times-Roman"/>
          <w:color w:val="000000"/>
          <w:sz w:val="14"/>
          <w:szCs w:val="14"/>
        </w:rPr>
        <w:t xml:space="preserve">  </w:t>
      </w:r>
      <w:r w:rsidRPr="00876255">
        <w:rPr>
          <w:rFonts w:ascii="Verdana" w:hAnsi="Verdana" w:cs="Times-Italic"/>
          <w:i/>
          <w:iCs/>
          <w:color w:val="000000"/>
          <w:sz w:val="14"/>
          <w:szCs w:val="14"/>
        </w:rPr>
        <w:t>In cooperation with parents, Five Stars Academy will provide creative and challenging programs that will empower all learners to make thoughtful and informed choices and become assets to society as they realize their unique potential.</w:t>
      </w:r>
    </w:p>
    <w:p w14:paraId="22ABF8AE"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3A6FE355"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 xml:space="preserve">We have prepared this handbook in order to help our faculty and parents work effectively as partners in education. It contains important information about school policies and procedures. We can have a better understanding of our individual responsibilities when these guidelines are understood and followed. </w:t>
      </w:r>
    </w:p>
    <w:p w14:paraId="71710F97"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196FFA49"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 xml:space="preserve">We value your supervision and guidance of your son/daughter and your involvement with our school. These are essential ingredients that help to create an excellent education. </w:t>
      </w:r>
    </w:p>
    <w:p w14:paraId="77E181AE"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2138F523"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2120FC2F"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Sincerely Yours,</w:t>
      </w:r>
    </w:p>
    <w:p w14:paraId="097760F5"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43CF4E3A" w14:textId="7460FEC0" w:rsidR="00DE5E5B" w:rsidRPr="00876255" w:rsidRDefault="00C9420D" w:rsidP="00DE5E5B">
      <w:pPr>
        <w:autoSpaceDE w:val="0"/>
        <w:autoSpaceDN w:val="0"/>
        <w:adjustRightInd w:val="0"/>
        <w:spacing w:after="0" w:line="240" w:lineRule="auto"/>
        <w:rPr>
          <w:rFonts w:ascii="Verdana" w:hAnsi="Verdana" w:cs="Times-Roman"/>
          <w:color w:val="000000"/>
          <w:sz w:val="14"/>
          <w:szCs w:val="14"/>
        </w:rPr>
      </w:pPr>
      <w:r>
        <w:rPr>
          <w:rFonts w:ascii="Verdana" w:hAnsi="Verdana" w:cs="Times-Roman"/>
          <w:color w:val="000000"/>
          <w:sz w:val="14"/>
          <w:szCs w:val="14"/>
        </w:rPr>
        <w:t xml:space="preserve">Marie Claire </w:t>
      </w:r>
      <w:proofErr w:type="spellStart"/>
      <w:r>
        <w:rPr>
          <w:rFonts w:ascii="Verdana" w:hAnsi="Verdana" w:cs="Times-Roman"/>
          <w:color w:val="000000"/>
          <w:sz w:val="14"/>
          <w:szCs w:val="14"/>
        </w:rPr>
        <w:t>Beauvil</w:t>
      </w:r>
      <w:proofErr w:type="spellEnd"/>
    </w:p>
    <w:p w14:paraId="02F8DBE5"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br/>
      </w:r>
    </w:p>
    <w:p w14:paraId="201884FC"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67B27224"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43D1C192"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60FBC67E"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35FAC26A"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700132E6"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790A8BF3"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24A7E6C9"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584D6A16"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2CEBA942"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67C90597"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25E87009"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611EDE9C"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784F029A"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0A23B86C"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21A6312B" w14:textId="528CD12D" w:rsidR="00DE5E5B" w:rsidRPr="00876255" w:rsidRDefault="00876255" w:rsidP="00876255">
      <w:pPr>
        <w:autoSpaceDE w:val="0"/>
        <w:autoSpaceDN w:val="0"/>
        <w:adjustRightInd w:val="0"/>
        <w:spacing w:after="0" w:line="240" w:lineRule="auto"/>
        <w:rPr>
          <w:rFonts w:ascii="Verdana" w:hAnsi="Verdana" w:cs="Times-Bold"/>
          <w:bCs/>
          <w:color w:val="000000"/>
          <w:sz w:val="14"/>
          <w:szCs w:val="14"/>
        </w:rPr>
      </w:pPr>
      <w:r w:rsidRPr="00876255">
        <w:rPr>
          <w:rFonts w:ascii="Verdana" w:hAnsi="Verdana" w:cs="Times-Bold"/>
          <w:bCs/>
          <w:color w:val="000000"/>
          <w:sz w:val="14"/>
          <w:szCs w:val="14"/>
        </w:rPr>
        <w:t xml:space="preserve"> </w:t>
      </w:r>
    </w:p>
    <w:p w14:paraId="169460ED" w14:textId="4648C3BE" w:rsidR="0025195D" w:rsidRPr="003C1F7E" w:rsidRDefault="0025195D" w:rsidP="003C1F7E">
      <w:pPr>
        <w:spacing w:after="0" w:line="240" w:lineRule="auto"/>
        <w:rPr>
          <w:rFonts w:ascii="Verdana" w:hAnsi="Verdana" w:cs="Times-Bold"/>
          <w:bCs/>
          <w:color w:val="000000"/>
          <w:sz w:val="14"/>
          <w:szCs w:val="14"/>
        </w:rPr>
      </w:pPr>
      <w:r>
        <w:rPr>
          <w:rFonts w:ascii="Verdana" w:hAnsi="Verdana" w:cs="Times-Bold"/>
          <w:b/>
          <w:bCs/>
          <w:color w:val="000000"/>
          <w:sz w:val="14"/>
          <w:szCs w:val="14"/>
        </w:rPr>
        <w:br w:type="page"/>
      </w:r>
    </w:p>
    <w:p w14:paraId="0EA953D1" w14:textId="44EEC1FA" w:rsidR="00DE5E5B" w:rsidRPr="00876255" w:rsidRDefault="00876255" w:rsidP="00DE5E5B">
      <w:pPr>
        <w:spacing w:after="0" w:line="240" w:lineRule="auto"/>
        <w:rPr>
          <w:rFonts w:ascii="Verdana" w:hAnsi="Verdana" w:cs="Times-Bold"/>
          <w:b/>
          <w:bCs/>
          <w:color w:val="000000"/>
          <w:sz w:val="14"/>
          <w:szCs w:val="14"/>
        </w:rPr>
      </w:pPr>
      <w:r>
        <w:rPr>
          <w:rFonts w:ascii="Verdana" w:hAnsi="Verdana" w:cs="Times-Bold"/>
          <w:b/>
          <w:bCs/>
          <w:color w:val="000000"/>
          <w:sz w:val="14"/>
          <w:szCs w:val="14"/>
        </w:rPr>
        <w:lastRenderedPageBreak/>
        <w:t>INTRODUCTION</w:t>
      </w:r>
    </w:p>
    <w:p w14:paraId="1101303A" w14:textId="77777777" w:rsidR="00DE5E5B" w:rsidRPr="00876255" w:rsidRDefault="00DE5E5B" w:rsidP="00DE5E5B">
      <w:pPr>
        <w:autoSpaceDE w:val="0"/>
        <w:autoSpaceDN w:val="0"/>
        <w:adjustRightInd w:val="0"/>
        <w:spacing w:after="0" w:line="240" w:lineRule="auto"/>
        <w:rPr>
          <w:rFonts w:ascii="Verdana" w:hAnsi="Verdana" w:cs="Arial"/>
          <w:color w:val="000000"/>
          <w:sz w:val="14"/>
          <w:szCs w:val="14"/>
        </w:rPr>
      </w:pPr>
      <w:r w:rsidRPr="00876255">
        <w:rPr>
          <w:rFonts w:ascii="Verdana" w:hAnsi="Verdana" w:cs="Arial"/>
          <w:color w:val="000000"/>
          <w:sz w:val="14"/>
          <w:szCs w:val="14"/>
        </w:rPr>
        <w:t>Five Stars Academy is a private institution, organized to offer a high quality, specialized education in academic learning. For this school year, these services range from Pre-Kindergarten to Grade 12.</w:t>
      </w:r>
    </w:p>
    <w:p w14:paraId="75A3D67E"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4C1BA59C"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At Five Stars Academy it is our desire, in partnership with the home, to encourage young people toward maturity in their relationships with others as well as self. The complete support of every family is needed to enable us to serve in this way.</w:t>
      </w:r>
    </w:p>
    <w:p w14:paraId="5BAD3254" w14:textId="77777777" w:rsidR="007F005F" w:rsidRPr="007F005F" w:rsidRDefault="007F005F" w:rsidP="007F005F">
      <w:pPr>
        <w:spacing w:after="0" w:line="240" w:lineRule="auto"/>
        <w:rPr>
          <w:rFonts w:ascii="Verdana" w:hAnsi="Verdana" w:cs="Courier"/>
          <w:color w:val="000000"/>
          <w:sz w:val="14"/>
          <w:szCs w:val="14"/>
        </w:rPr>
      </w:pPr>
    </w:p>
    <w:p w14:paraId="1E70A67F"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Our goal is to educate our students to help them reach their full potential as positive citizens. As such they will empower society to be a better place in which to live. Our teachers are educated and trained to give each student the tools needed to achieve academic success in a climate of high expectations. FSA offers an environment of teacher warmth, management guidance, parental encouragement, and holistic natural surroundings.</w:t>
      </w:r>
    </w:p>
    <w:p w14:paraId="62B011C7" w14:textId="77777777" w:rsidR="007F005F" w:rsidRPr="007F005F" w:rsidRDefault="007F005F" w:rsidP="007F005F">
      <w:pPr>
        <w:spacing w:after="0" w:line="240" w:lineRule="auto"/>
        <w:rPr>
          <w:rFonts w:ascii="Verdana" w:hAnsi="Verdana" w:cs="Courier"/>
          <w:bCs/>
          <w:color w:val="000000"/>
          <w:sz w:val="14"/>
          <w:szCs w:val="14"/>
        </w:rPr>
      </w:pPr>
    </w:p>
    <w:p w14:paraId="66BC2A0A" w14:textId="3AE1696C" w:rsidR="00CE633A" w:rsidRPr="00CE633A" w:rsidRDefault="00CE633A" w:rsidP="007F005F">
      <w:pPr>
        <w:spacing w:after="0" w:line="240" w:lineRule="auto"/>
        <w:rPr>
          <w:rFonts w:ascii="Verdana" w:hAnsi="Verdana" w:cs="Courier"/>
          <w:b/>
          <w:color w:val="000000"/>
          <w:sz w:val="14"/>
          <w:szCs w:val="14"/>
        </w:rPr>
      </w:pPr>
      <w:r w:rsidRPr="00CE633A">
        <w:rPr>
          <w:rFonts w:ascii="Verdana" w:hAnsi="Verdana" w:cs="Courier"/>
          <w:b/>
          <w:color w:val="000000"/>
          <w:sz w:val="14"/>
          <w:szCs w:val="14"/>
        </w:rPr>
        <w:t>Mission</w:t>
      </w:r>
    </w:p>
    <w:p w14:paraId="7A431839" w14:textId="5D782F51"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In cooperation with parents and extended community, Five Stars Academy will provide creative and challenging programs that will empower all learners to make thoughtful and informed choices and become assets to society as they realize their unique potential.</w:t>
      </w:r>
    </w:p>
    <w:p w14:paraId="7B0539C4" w14:textId="77777777" w:rsidR="007F005F" w:rsidRPr="007F005F" w:rsidRDefault="007F005F" w:rsidP="007F005F">
      <w:pPr>
        <w:spacing w:after="0" w:line="240" w:lineRule="auto"/>
        <w:rPr>
          <w:rFonts w:ascii="Verdana" w:hAnsi="Verdana" w:cs="Courier"/>
          <w:b/>
          <w:bCs/>
          <w:color w:val="000000"/>
          <w:sz w:val="14"/>
          <w:szCs w:val="14"/>
        </w:rPr>
      </w:pPr>
    </w:p>
    <w:p w14:paraId="1286062C" w14:textId="77777777" w:rsidR="007F005F" w:rsidRPr="007F005F" w:rsidRDefault="007F005F" w:rsidP="007F005F">
      <w:pPr>
        <w:spacing w:after="0" w:line="240" w:lineRule="auto"/>
        <w:rPr>
          <w:rFonts w:ascii="Verdana" w:hAnsi="Verdana" w:cs="Courier"/>
          <w:b/>
          <w:bCs/>
          <w:color w:val="000000"/>
          <w:sz w:val="14"/>
          <w:szCs w:val="14"/>
        </w:rPr>
      </w:pPr>
      <w:r w:rsidRPr="007F005F">
        <w:rPr>
          <w:rFonts w:ascii="Verdana" w:hAnsi="Verdana" w:cs="Courier"/>
          <w:b/>
          <w:bCs/>
          <w:color w:val="000000"/>
          <w:sz w:val="14"/>
          <w:szCs w:val="14"/>
        </w:rPr>
        <w:t>Vision</w:t>
      </w:r>
    </w:p>
    <w:p w14:paraId="3AA7841A"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Parents, students, and staff will collaborate to foster a culture that ensures academic success for each child.</w:t>
      </w:r>
    </w:p>
    <w:p w14:paraId="4783A32D" w14:textId="77777777" w:rsidR="007F005F" w:rsidRPr="007F005F" w:rsidRDefault="007F005F" w:rsidP="007F005F">
      <w:pPr>
        <w:spacing w:after="0" w:line="240" w:lineRule="auto"/>
        <w:rPr>
          <w:rFonts w:ascii="Verdana" w:hAnsi="Verdana" w:cs="Courier"/>
          <w:b/>
          <w:bCs/>
          <w:color w:val="000000"/>
          <w:sz w:val="14"/>
          <w:szCs w:val="14"/>
        </w:rPr>
      </w:pPr>
    </w:p>
    <w:p w14:paraId="2017C500" w14:textId="77777777" w:rsidR="007F005F" w:rsidRPr="007F005F" w:rsidRDefault="007F005F" w:rsidP="007F005F">
      <w:pPr>
        <w:spacing w:after="0" w:line="240" w:lineRule="auto"/>
        <w:rPr>
          <w:rFonts w:ascii="Verdana" w:hAnsi="Verdana" w:cs="Courier"/>
          <w:b/>
          <w:bCs/>
          <w:color w:val="000000"/>
          <w:sz w:val="14"/>
          <w:szCs w:val="14"/>
        </w:rPr>
      </w:pPr>
      <w:r w:rsidRPr="007F005F">
        <w:rPr>
          <w:rFonts w:ascii="Verdana" w:hAnsi="Verdana" w:cs="Courier"/>
          <w:b/>
          <w:bCs/>
          <w:color w:val="000000"/>
          <w:sz w:val="14"/>
          <w:szCs w:val="14"/>
        </w:rPr>
        <w:t>Philosophy</w:t>
      </w:r>
    </w:p>
    <w:p w14:paraId="4AED47B3"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 xml:space="preserve">Academic Excellence of an International Standard in a Personal Learning Environment: We are an accredited school in the Province of </w:t>
      </w:r>
      <w:proofErr w:type="spellStart"/>
      <w:r w:rsidRPr="007F005F">
        <w:rPr>
          <w:rFonts w:ascii="Verdana" w:hAnsi="Verdana" w:cs="Courier"/>
          <w:color w:val="000000"/>
          <w:sz w:val="14"/>
          <w:szCs w:val="14"/>
        </w:rPr>
        <w:t>Cocle</w:t>
      </w:r>
      <w:proofErr w:type="spellEnd"/>
      <w:r w:rsidRPr="007F005F">
        <w:rPr>
          <w:rFonts w:ascii="Verdana" w:hAnsi="Verdana" w:cs="Courier"/>
          <w:color w:val="000000"/>
          <w:sz w:val="14"/>
          <w:szCs w:val="14"/>
        </w:rPr>
        <w:t xml:space="preserve"> with skilled faculty and a strong emphasis upon quality academic and social integrity. We provide small class sizes, which allow for significant interaction between students and teachers.</w:t>
      </w:r>
    </w:p>
    <w:p w14:paraId="0BE4686F" w14:textId="77777777" w:rsidR="007F005F" w:rsidRPr="007F005F" w:rsidRDefault="007F005F" w:rsidP="007F005F">
      <w:pPr>
        <w:spacing w:after="0" w:line="240" w:lineRule="auto"/>
        <w:rPr>
          <w:rFonts w:ascii="Verdana" w:hAnsi="Verdana" w:cs="Courier"/>
          <w:b/>
          <w:color w:val="000000"/>
          <w:sz w:val="14"/>
          <w:szCs w:val="14"/>
        </w:rPr>
      </w:pPr>
    </w:p>
    <w:p w14:paraId="54872BF6" w14:textId="77777777" w:rsidR="007F005F" w:rsidRPr="007F005F" w:rsidRDefault="007F005F" w:rsidP="007F005F">
      <w:pPr>
        <w:spacing w:after="0" w:line="240" w:lineRule="auto"/>
        <w:rPr>
          <w:rFonts w:ascii="Verdana" w:hAnsi="Verdana" w:cs="Courier"/>
          <w:b/>
          <w:i/>
          <w:iCs/>
          <w:color w:val="000000"/>
          <w:sz w:val="14"/>
          <w:szCs w:val="14"/>
        </w:rPr>
      </w:pPr>
      <w:r w:rsidRPr="007F005F">
        <w:rPr>
          <w:rFonts w:ascii="Verdana" w:hAnsi="Verdana" w:cs="Courier"/>
          <w:b/>
          <w:i/>
          <w:iCs/>
          <w:color w:val="000000"/>
          <w:sz w:val="14"/>
          <w:szCs w:val="14"/>
        </w:rPr>
        <w:t>Parent Code:</w:t>
      </w:r>
    </w:p>
    <w:p w14:paraId="60AE5AB3"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1. To cooperate with the educational functions of FSA.</w:t>
      </w:r>
    </w:p>
    <w:p w14:paraId="1BDA792B"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2. To undertake volunteer duties and work obligations alongside FSA as opportunities arise.</w:t>
      </w:r>
    </w:p>
    <w:p w14:paraId="27672EEE"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3. To attend meetings and parent functions of FSA.</w:t>
      </w:r>
    </w:p>
    <w:p w14:paraId="3C801ECD"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4. To recommend FSA to other families.</w:t>
      </w:r>
    </w:p>
    <w:p w14:paraId="1A2A7D1C"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5. To fulfill all financial obligations to FSA on or before the due date.</w:t>
      </w:r>
    </w:p>
    <w:p w14:paraId="6B0E5E75"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6. To resolve conflicts or dissatisfaction in a professional and mature manner.</w:t>
      </w:r>
    </w:p>
    <w:p w14:paraId="214A8CB1"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7. To seek the advancement of FSA: spiritually, socially, emotionally, intellectually and physically.</w:t>
      </w:r>
    </w:p>
    <w:p w14:paraId="44042237"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8. To always speak fairly of FSA and all that it offers and provides to the students and their families.</w:t>
      </w:r>
    </w:p>
    <w:p w14:paraId="6DA16F7F"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9. To accept FSA policy changes designed to maintain a healthy, positive, safe atmosphere at the school.</w:t>
      </w:r>
    </w:p>
    <w:p w14:paraId="653F3AF8" w14:textId="77777777" w:rsidR="007F005F" w:rsidRPr="007F005F" w:rsidRDefault="007F005F" w:rsidP="007F005F">
      <w:pPr>
        <w:spacing w:after="0" w:line="240" w:lineRule="auto"/>
        <w:rPr>
          <w:rFonts w:ascii="Verdana" w:hAnsi="Verdana" w:cs="Courier"/>
          <w:b/>
          <w:bCs/>
          <w:color w:val="000000"/>
          <w:sz w:val="14"/>
          <w:szCs w:val="14"/>
        </w:rPr>
      </w:pPr>
    </w:p>
    <w:p w14:paraId="45C62239" w14:textId="77777777" w:rsidR="007F005F" w:rsidRPr="007F005F" w:rsidRDefault="007F005F" w:rsidP="007F005F">
      <w:pPr>
        <w:spacing w:after="0" w:line="240" w:lineRule="auto"/>
        <w:rPr>
          <w:rFonts w:ascii="Verdana" w:hAnsi="Verdana" w:cs="Courier"/>
          <w:b/>
          <w:bCs/>
          <w:color w:val="000000"/>
          <w:sz w:val="14"/>
          <w:szCs w:val="14"/>
        </w:rPr>
      </w:pPr>
      <w:r w:rsidRPr="007F005F">
        <w:rPr>
          <w:rFonts w:ascii="Verdana" w:hAnsi="Verdana" w:cs="Courier"/>
          <w:b/>
          <w:bCs/>
          <w:color w:val="000000"/>
          <w:sz w:val="14"/>
          <w:szCs w:val="14"/>
        </w:rPr>
        <w:t>Educational Objectives</w:t>
      </w:r>
    </w:p>
    <w:p w14:paraId="5D1BAE49" w14:textId="77777777" w:rsidR="007F005F" w:rsidRPr="007F005F" w:rsidRDefault="007F005F" w:rsidP="007F005F">
      <w:pPr>
        <w:spacing w:after="0" w:line="240" w:lineRule="auto"/>
        <w:rPr>
          <w:rFonts w:ascii="Verdana" w:hAnsi="Verdana" w:cs="Courier"/>
          <w:i/>
          <w:iCs/>
          <w:color w:val="000000"/>
          <w:sz w:val="14"/>
          <w:szCs w:val="14"/>
        </w:rPr>
      </w:pPr>
      <w:r w:rsidRPr="007F005F">
        <w:rPr>
          <w:rFonts w:ascii="Verdana" w:hAnsi="Verdana" w:cs="Courier"/>
          <w:i/>
          <w:iCs/>
          <w:color w:val="000000"/>
          <w:sz w:val="14"/>
          <w:szCs w:val="14"/>
        </w:rPr>
        <w:t>For each student’s academic development, the school seeks:</w:t>
      </w:r>
    </w:p>
    <w:p w14:paraId="09FA0E99"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1. To encourage high academic achievement within the potential of the individual.</w:t>
      </w:r>
    </w:p>
    <w:p w14:paraId="590EC285"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2. To help each student gain a thorough comprehension and command of the fundamental processes used in communicating with others.</w:t>
      </w:r>
    </w:p>
    <w:p w14:paraId="26495856"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3. To teach and encourage the use of good study habits.</w:t>
      </w:r>
    </w:p>
    <w:p w14:paraId="66CEA3EC"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4. To teach the knowledge and skills required for future study and vocational competence.</w:t>
      </w:r>
    </w:p>
    <w:p w14:paraId="207375EB"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 xml:space="preserve">5. To develop creative skills. </w:t>
      </w:r>
    </w:p>
    <w:p w14:paraId="087F8267"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6. To develop original and critical thinking.</w:t>
      </w:r>
    </w:p>
    <w:p w14:paraId="1EBA6E94"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7. To encourage students to explore beyond obvious and established parameters.</w:t>
      </w:r>
    </w:p>
    <w:p w14:paraId="7130F057"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8. To develop an appreciation of the fine arts.</w:t>
      </w:r>
    </w:p>
    <w:p w14:paraId="7D812BDE" w14:textId="77777777" w:rsidR="007F005F" w:rsidRPr="007F005F" w:rsidRDefault="007F005F" w:rsidP="007F005F">
      <w:pPr>
        <w:spacing w:after="0" w:line="240" w:lineRule="auto"/>
        <w:rPr>
          <w:rFonts w:ascii="Verdana" w:hAnsi="Verdana" w:cs="Courier"/>
          <w:color w:val="000000"/>
          <w:sz w:val="14"/>
          <w:szCs w:val="14"/>
        </w:rPr>
      </w:pPr>
      <w:r w:rsidRPr="007F005F">
        <w:rPr>
          <w:rFonts w:ascii="Verdana" w:hAnsi="Verdana" w:cs="Courier"/>
          <w:color w:val="000000"/>
          <w:sz w:val="14"/>
          <w:szCs w:val="14"/>
        </w:rPr>
        <w:t>9. To encourage civic responsibility.</w:t>
      </w:r>
    </w:p>
    <w:p w14:paraId="5BEE255D" w14:textId="77777777" w:rsidR="007F005F" w:rsidRPr="00876255" w:rsidRDefault="007F005F" w:rsidP="00DE5E5B">
      <w:pPr>
        <w:spacing w:after="0" w:line="240" w:lineRule="auto"/>
        <w:rPr>
          <w:rFonts w:ascii="Verdana" w:hAnsi="Verdana" w:cs="Courier"/>
          <w:b/>
          <w:color w:val="000000"/>
          <w:sz w:val="14"/>
          <w:szCs w:val="14"/>
        </w:rPr>
      </w:pPr>
    </w:p>
    <w:p w14:paraId="7847641F" w14:textId="77777777" w:rsidR="00DE5E5B" w:rsidRPr="00876255" w:rsidRDefault="00DE5E5B" w:rsidP="00DE5E5B">
      <w:pPr>
        <w:spacing w:after="0" w:line="240" w:lineRule="auto"/>
        <w:rPr>
          <w:rFonts w:ascii="Verdana" w:hAnsi="Verdana" w:cs="Courier"/>
          <w:b/>
          <w:color w:val="000000"/>
          <w:sz w:val="14"/>
          <w:szCs w:val="14"/>
        </w:rPr>
      </w:pPr>
    </w:p>
    <w:p w14:paraId="3695B9C8" w14:textId="77777777" w:rsidR="003209AF" w:rsidRDefault="003209AF">
      <w:pPr>
        <w:spacing w:after="0" w:line="240" w:lineRule="auto"/>
        <w:rPr>
          <w:rFonts w:ascii="Verdana" w:hAnsi="Verdana" w:cs="Courier"/>
          <w:b/>
          <w:color w:val="000000"/>
          <w:sz w:val="14"/>
          <w:szCs w:val="14"/>
        </w:rPr>
      </w:pPr>
      <w:r>
        <w:rPr>
          <w:rFonts w:ascii="Verdana" w:hAnsi="Verdana" w:cs="Courier"/>
          <w:b/>
          <w:color w:val="000000"/>
          <w:sz w:val="14"/>
          <w:szCs w:val="14"/>
        </w:rPr>
        <w:br w:type="page"/>
      </w:r>
    </w:p>
    <w:p w14:paraId="1B2B6553" w14:textId="3CA8E63E" w:rsidR="00DE5E5B" w:rsidRPr="00876255" w:rsidRDefault="00DE5E5B" w:rsidP="00724F83">
      <w:pPr>
        <w:spacing w:after="0" w:line="240" w:lineRule="auto"/>
        <w:rPr>
          <w:rFonts w:ascii="Verdana" w:hAnsi="Verdana" w:cs="Courier"/>
          <w:b/>
          <w:color w:val="000000"/>
          <w:sz w:val="14"/>
          <w:szCs w:val="14"/>
        </w:rPr>
      </w:pPr>
      <w:r w:rsidRPr="00876255">
        <w:rPr>
          <w:rFonts w:ascii="Verdana" w:hAnsi="Verdana" w:cs="Courier"/>
          <w:b/>
          <w:color w:val="000000"/>
          <w:sz w:val="14"/>
          <w:szCs w:val="14"/>
        </w:rPr>
        <w:lastRenderedPageBreak/>
        <w:t xml:space="preserve">TUITION AND FEES </w:t>
      </w:r>
    </w:p>
    <w:p w14:paraId="329F682B" w14:textId="231D9A10" w:rsid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xml:space="preserve">Tuition and Fees </w:t>
      </w:r>
      <w:r w:rsidR="003209AF">
        <w:rPr>
          <w:rFonts w:ascii="Verdana" w:hAnsi="Verdana"/>
          <w:sz w:val="14"/>
          <w:szCs w:val="14"/>
        </w:rPr>
        <w:t>2026-2027</w:t>
      </w:r>
    </w:p>
    <w:p w14:paraId="286C01D1"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w:t>
      </w:r>
    </w:p>
    <w:p w14:paraId="528E75FF"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b/>
          <w:bCs/>
          <w:sz w:val="14"/>
          <w:szCs w:val="14"/>
        </w:rPr>
        <w:t>Tuition</w:t>
      </w:r>
      <w:r w:rsidRPr="00CB574A">
        <w:rPr>
          <w:rFonts w:ascii="Verdana" w:hAnsi="Verdana"/>
          <w:sz w:val="14"/>
          <w:szCs w:val="14"/>
        </w:rPr>
        <w:t>  </w:t>
      </w:r>
    </w:p>
    <w:p w14:paraId="3E518946" w14:textId="20995921"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Tuition provides for the rent of school facilities, utilities, maintenance, supplies, and salaries.  </w:t>
      </w:r>
      <w:r w:rsidR="003209AF">
        <w:rPr>
          <w:rFonts w:ascii="Verdana" w:hAnsi="Verdana"/>
          <w:sz w:val="14"/>
          <w:szCs w:val="14"/>
        </w:rPr>
        <w:t>Please check website for current tuition and fees.</w:t>
      </w:r>
    </w:p>
    <w:p w14:paraId="0ACC0ACC" w14:textId="4A5FDC82"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w:t>
      </w:r>
    </w:p>
    <w:p w14:paraId="50C6EB42" w14:textId="140E12CD" w:rsidR="00CB574A" w:rsidRPr="00CB574A" w:rsidRDefault="003209AF"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Pr>
          <w:rFonts w:ascii="Verdana" w:hAnsi="Verdana"/>
          <w:b/>
          <w:bCs/>
          <w:sz w:val="14"/>
          <w:szCs w:val="14"/>
        </w:rPr>
        <w:t>Each family is</w:t>
      </w:r>
      <w:r w:rsidR="00CB574A" w:rsidRPr="00CB574A">
        <w:rPr>
          <w:rFonts w:ascii="Verdana" w:hAnsi="Verdana"/>
          <w:b/>
          <w:bCs/>
          <w:sz w:val="14"/>
          <w:szCs w:val="14"/>
        </w:rPr>
        <w:t xml:space="preserve"> required to pay full tuition for the school year once </w:t>
      </w:r>
      <w:r>
        <w:rPr>
          <w:rFonts w:ascii="Verdana" w:hAnsi="Verdana"/>
          <w:b/>
          <w:bCs/>
          <w:sz w:val="14"/>
          <w:szCs w:val="14"/>
        </w:rPr>
        <w:t xml:space="preserve">the </w:t>
      </w:r>
      <w:r w:rsidR="00CB574A" w:rsidRPr="00CB574A">
        <w:rPr>
          <w:rFonts w:ascii="Verdana" w:hAnsi="Verdana"/>
          <w:b/>
          <w:bCs/>
          <w:sz w:val="14"/>
          <w:szCs w:val="14"/>
        </w:rPr>
        <w:t xml:space="preserve">Registration Fee has been paid, even if the child attends school after the first day of classes for the </w:t>
      </w:r>
      <w:r>
        <w:rPr>
          <w:rFonts w:ascii="Verdana" w:hAnsi="Verdana"/>
          <w:b/>
          <w:bCs/>
          <w:sz w:val="14"/>
          <w:szCs w:val="14"/>
        </w:rPr>
        <w:t xml:space="preserve">full </w:t>
      </w:r>
      <w:r w:rsidR="00CB574A" w:rsidRPr="00CB574A">
        <w:rPr>
          <w:rFonts w:ascii="Verdana" w:hAnsi="Verdana"/>
          <w:b/>
          <w:bCs/>
          <w:sz w:val="14"/>
          <w:szCs w:val="14"/>
        </w:rPr>
        <w:t>school year or withdrawal</w:t>
      </w:r>
      <w:r>
        <w:rPr>
          <w:rFonts w:ascii="Verdana" w:hAnsi="Verdana"/>
          <w:b/>
          <w:bCs/>
          <w:sz w:val="14"/>
          <w:szCs w:val="14"/>
        </w:rPr>
        <w:t xml:space="preserve"> </w:t>
      </w:r>
      <w:r w:rsidR="00CB574A" w:rsidRPr="00CB574A">
        <w:rPr>
          <w:rFonts w:ascii="Verdana" w:hAnsi="Verdana"/>
          <w:b/>
          <w:bCs/>
          <w:sz w:val="14"/>
          <w:szCs w:val="14"/>
        </w:rPr>
        <w:t>during the school year.</w:t>
      </w:r>
      <w:r w:rsidR="00CB574A" w:rsidRPr="00CB574A">
        <w:rPr>
          <w:rFonts w:ascii="Verdana" w:hAnsi="Verdana"/>
          <w:sz w:val="14"/>
          <w:szCs w:val="14"/>
        </w:rPr>
        <w:t>   </w:t>
      </w:r>
    </w:p>
    <w:p w14:paraId="2B3B5CA8" w14:textId="575E7198" w:rsidR="003209AF" w:rsidRPr="008B7E6F"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w:t>
      </w:r>
    </w:p>
    <w:p w14:paraId="6D5E644A" w14:textId="4FA1C44F"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b/>
          <w:bCs/>
          <w:sz w:val="14"/>
          <w:szCs w:val="14"/>
        </w:rPr>
        <w:t>Book Fee</w:t>
      </w:r>
      <w:r w:rsidR="003209AF">
        <w:rPr>
          <w:rFonts w:ascii="Verdana" w:hAnsi="Verdana"/>
          <w:b/>
          <w:bCs/>
          <w:sz w:val="14"/>
          <w:szCs w:val="14"/>
        </w:rPr>
        <w:t xml:space="preserve"> (Grades K-12)/Supply Fee (Pre-K)</w:t>
      </w:r>
    </w:p>
    <w:p w14:paraId="593A4B9D" w14:textId="028E12F7" w:rsid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The book fee provides for textbooks, workbooks, and internet access.  New enrollments pay upon acceptance.</w:t>
      </w:r>
    </w:p>
    <w:p w14:paraId="1F7A51B1" w14:textId="329CC37A" w:rsidR="003209AF" w:rsidRDefault="003209AF"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p>
    <w:p w14:paraId="4303F770" w14:textId="0BF4FAF2" w:rsidR="003209AF" w:rsidRDefault="003209AF"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b/>
          <w:sz w:val="14"/>
          <w:szCs w:val="14"/>
        </w:rPr>
      </w:pPr>
      <w:r w:rsidRPr="003209AF">
        <w:rPr>
          <w:rFonts w:ascii="Verdana" w:hAnsi="Verdana"/>
          <w:b/>
          <w:sz w:val="14"/>
          <w:szCs w:val="14"/>
        </w:rPr>
        <w:t>School Improvement Fee</w:t>
      </w:r>
    </w:p>
    <w:p w14:paraId="504BCD23" w14:textId="6F51F4B0" w:rsidR="003209AF" w:rsidRDefault="003209AF"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b/>
          <w:sz w:val="14"/>
          <w:szCs w:val="14"/>
        </w:rPr>
      </w:pPr>
    </w:p>
    <w:p w14:paraId="362505CA" w14:textId="50D67B60" w:rsidR="003209AF" w:rsidRPr="003209AF" w:rsidRDefault="003209AF"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b/>
          <w:sz w:val="14"/>
          <w:szCs w:val="14"/>
        </w:rPr>
      </w:pPr>
      <w:r>
        <w:rPr>
          <w:rFonts w:ascii="Verdana" w:hAnsi="Verdana"/>
          <w:b/>
          <w:sz w:val="14"/>
          <w:szCs w:val="14"/>
        </w:rPr>
        <w:t>Accreditation Fee</w:t>
      </w:r>
    </w:p>
    <w:p w14:paraId="4C98C952"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w:t>
      </w:r>
    </w:p>
    <w:p w14:paraId="1C701CF1" w14:textId="2BBB332C" w:rsidR="00CB574A" w:rsidRPr="00CB574A" w:rsidRDefault="003209AF"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Pr>
          <w:rFonts w:ascii="Verdana" w:hAnsi="Verdana"/>
          <w:b/>
          <w:bCs/>
          <w:sz w:val="14"/>
          <w:szCs w:val="14"/>
        </w:rPr>
        <w:t>Technology and</w:t>
      </w:r>
      <w:r w:rsidR="00CB574A" w:rsidRPr="00CB574A">
        <w:rPr>
          <w:rFonts w:ascii="Verdana" w:hAnsi="Verdana"/>
          <w:b/>
          <w:bCs/>
          <w:sz w:val="14"/>
          <w:szCs w:val="14"/>
        </w:rPr>
        <w:t xml:space="preserve"> General Fund Fee</w:t>
      </w:r>
    </w:p>
    <w:p w14:paraId="14130E57"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Each student is required to pay a mandatory yearly school supply fee.</w:t>
      </w:r>
    </w:p>
    <w:p w14:paraId="27A5916D"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w:t>
      </w:r>
    </w:p>
    <w:p w14:paraId="15C8D4F2"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b/>
          <w:bCs/>
          <w:sz w:val="14"/>
          <w:szCs w:val="14"/>
        </w:rPr>
        <w:t>Student Supply List</w:t>
      </w:r>
    </w:p>
    <w:p w14:paraId="549E134A"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xml:space="preserve">Each student is required to bring to school all items listed on the </w:t>
      </w:r>
      <w:hyperlink r:id="rId8" w:anchor="!supply-and-book-fees/sly9r" w:history="1">
        <w:r w:rsidRPr="00CB574A">
          <w:rPr>
            <w:rStyle w:val="Hyperlink"/>
            <w:rFonts w:ascii="Verdana" w:hAnsi="Verdana"/>
            <w:sz w:val="14"/>
            <w:szCs w:val="14"/>
          </w:rPr>
          <w:t>Student Supply List</w:t>
        </w:r>
      </w:hyperlink>
      <w:r w:rsidRPr="00CB574A">
        <w:rPr>
          <w:rFonts w:ascii="Verdana" w:hAnsi="Verdana"/>
          <w:sz w:val="14"/>
          <w:szCs w:val="14"/>
        </w:rPr>
        <w:t>.</w:t>
      </w:r>
    </w:p>
    <w:p w14:paraId="4F56F3BF"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w:t>
      </w:r>
    </w:p>
    <w:p w14:paraId="55D1B583"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b/>
          <w:bCs/>
          <w:sz w:val="14"/>
          <w:szCs w:val="14"/>
        </w:rPr>
        <w:t>Insurance Fee</w:t>
      </w:r>
    </w:p>
    <w:p w14:paraId="692D353C" w14:textId="0335F934"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Each student is required to pay an insurance fee of per school year.  This may change depending on the policy.</w:t>
      </w:r>
    </w:p>
    <w:p w14:paraId="0660260D"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w:t>
      </w:r>
    </w:p>
    <w:p w14:paraId="31A07FBD"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b/>
          <w:bCs/>
          <w:sz w:val="14"/>
          <w:szCs w:val="14"/>
        </w:rPr>
        <w:t>Registration Fee</w:t>
      </w:r>
    </w:p>
    <w:p w14:paraId="75514648" w14:textId="53196290"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The school only secures a student’s acceptance into school when this fee has been paid. New enrollments pay upon acceptance.</w:t>
      </w:r>
    </w:p>
    <w:p w14:paraId="23421A22" w14:textId="1F5E5CEB" w:rsidR="003209AF"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w:t>
      </w:r>
    </w:p>
    <w:p w14:paraId="021F6C95" w14:textId="21CED425" w:rsidR="003209AF" w:rsidRDefault="003209AF"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b/>
          <w:bCs/>
          <w:sz w:val="14"/>
          <w:szCs w:val="14"/>
        </w:rPr>
      </w:pPr>
      <w:r>
        <w:rPr>
          <w:rFonts w:ascii="Verdana" w:hAnsi="Verdana"/>
          <w:b/>
          <w:bCs/>
          <w:sz w:val="14"/>
          <w:szCs w:val="14"/>
        </w:rPr>
        <w:t>Graduation/Other Fees</w:t>
      </w:r>
    </w:p>
    <w:p w14:paraId="5AB79646" w14:textId="4F949D42" w:rsidR="003209AF" w:rsidRPr="003209AF" w:rsidRDefault="003209AF"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3209AF">
        <w:rPr>
          <w:rFonts w:ascii="Verdana" w:hAnsi="Verdana"/>
          <w:sz w:val="14"/>
          <w:szCs w:val="14"/>
        </w:rPr>
        <w:t>There may be additional fees as electives are offered.</w:t>
      </w:r>
    </w:p>
    <w:p w14:paraId="1361DC66" w14:textId="77777777" w:rsidR="003209AF" w:rsidRPr="003209AF" w:rsidRDefault="003209AF"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b/>
          <w:sz w:val="14"/>
          <w:szCs w:val="14"/>
        </w:rPr>
      </w:pPr>
    </w:p>
    <w:p w14:paraId="4F0897E6"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b/>
          <w:bCs/>
          <w:sz w:val="14"/>
          <w:szCs w:val="14"/>
        </w:rPr>
        <w:t>Withdrawal</w:t>
      </w:r>
      <w:r w:rsidRPr="00CB574A">
        <w:rPr>
          <w:rFonts w:ascii="Verdana" w:hAnsi="Verdana"/>
          <w:sz w:val="14"/>
          <w:szCs w:val="14"/>
        </w:rPr>
        <w:t> </w:t>
      </w:r>
    </w:p>
    <w:p w14:paraId="17B82009"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A withdrawal notice must be provided in writing to the FSA office.  </w:t>
      </w:r>
    </w:p>
    <w:p w14:paraId="0DB1A5B5"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w:t>
      </w:r>
    </w:p>
    <w:p w14:paraId="732EB936"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b/>
          <w:bCs/>
          <w:sz w:val="14"/>
          <w:szCs w:val="14"/>
        </w:rPr>
        <w:t>Collection of Fees </w:t>
      </w:r>
    </w:p>
    <w:p w14:paraId="6284501D" w14:textId="5820082D" w:rsidR="008B7E6F"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CB574A">
        <w:rPr>
          <w:rFonts w:ascii="Verdana" w:hAnsi="Verdana"/>
          <w:sz w:val="14"/>
          <w:szCs w:val="14"/>
        </w:rPr>
        <w:t xml:space="preserve">All fees are due on or before the due dates indicated on this sheet, whether a family receives an invoice or not. If an account is ten (10) days overdue, a $25.00 late fee </w:t>
      </w:r>
      <w:r w:rsidR="003209AF">
        <w:rPr>
          <w:rFonts w:ascii="Verdana" w:hAnsi="Verdana"/>
          <w:sz w:val="14"/>
          <w:szCs w:val="14"/>
        </w:rPr>
        <w:t>may</w:t>
      </w:r>
      <w:r w:rsidRPr="00CB574A">
        <w:rPr>
          <w:rFonts w:ascii="Verdana" w:hAnsi="Verdana"/>
          <w:sz w:val="14"/>
          <w:szCs w:val="14"/>
        </w:rPr>
        <w:t xml:space="preserve"> be assessed. Report cards, transcripts, diplomas</w:t>
      </w:r>
      <w:r w:rsidR="003209AF">
        <w:rPr>
          <w:rFonts w:ascii="Verdana" w:hAnsi="Verdana"/>
          <w:sz w:val="14"/>
          <w:szCs w:val="14"/>
        </w:rPr>
        <w:t>,</w:t>
      </w:r>
      <w:r w:rsidRPr="00CB574A">
        <w:rPr>
          <w:rFonts w:ascii="Verdana" w:hAnsi="Verdana"/>
          <w:sz w:val="14"/>
          <w:szCs w:val="14"/>
        </w:rPr>
        <w:t xml:space="preserve"> and other student documents will be held until the account is current. </w:t>
      </w:r>
      <w:r w:rsidRPr="00876255">
        <w:rPr>
          <w:rFonts w:ascii="Verdana" w:hAnsi="Verdana" w:cs="Century Gothic"/>
          <w:bCs/>
          <w:color w:val="000000"/>
          <w:sz w:val="14"/>
          <w:szCs w:val="14"/>
        </w:rPr>
        <w:t xml:space="preserve">A copy of the deposit slip must be emailed to </w:t>
      </w:r>
      <w:hyperlink r:id="rId9" w:history="1">
        <w:r w:rsidR="008B7E6F" w:rsidRPr="0055210D">
          <w:rPr>
            <w:rStyle w:val="Hyperlink"/>
            <w:rFonts w:ascii="Verdana" w:hAnsi="Verdana" w:cs="Century Gothic"/>
            <w:bCs/>
            <w:sz w:val="14"/>
            <w:szCs w:val="14"/>
          </w:rPr>
          <w:t>info@fivestarsacademy.com</w:t>
        </w:r>
      </w:hyperlink>
      <w:r w:rsidRPr="00876255">
        <w:rPr>
          <w:rFonts w:ascii="Verdana" w:hAnsi="Verdana" w:cs="Century Gothic"/>
          <w:bCs/>
          <w:color w:val="000000"/>
          <w:sz w:val="14"/>
          <w:szCs w:val="14"/>
        </w:rPr>
        <w:t xml:space="preserve"> to ensure your account is credited.</w:t>
      </w:r>
      <w:r>
        <w:rPr>
          <w:rFonts w:ascii="Verdana" w:hAnsi="Verdana" w:cs="Century Gothic"/>
          <w:bCs/>
          <w:color w:val="000000"/>
          <w:sz w:val="14"/>
          <w:szCs w:val="14"/>
        </w:rPr>
        <w:t xml:space="preserve">  </w:t>
      </w:r>
      <w:r w:rsidRPr="00CB574A">
        <w:rPr>
          <w:rFonts w:ascii="Verdana" w:hAnsi="Verdana"/>
          <w:sz w:val="14"/>
          <w:szCs w:val="14"/>
        </w:rPr>
        <w:t>All fees must be current to register for the next school year</w:t>
      </w:r>
    </w:p>
    <w:p w14:paraId="35389950" w14:textId="77777777" w:rsidR="008B7E6F" w:rsidRDefault="008B7E6F" w:rsidP="008B7E6F">
      <w:pPr>
        <w:spacing w:after="0" w:line="240" w:lineRule="auto"/>
        <w:rPr>
          <w:rFonts w:ascii="Verdana" w:hAnsi="Verdana"/>
          <w:sz w:val="14"/>
          <w:szCs w:val="14"/>
        </w:rPr>
      </w:pPr>
    </w:p>
    <w:p w14:paraId="2970360B" w14:textId="3DD1D080" w:rsidR="008B7E6F" w:rsidRPr="008B7E6F" w:rsidRDefault="008B7E6F" w:rsidP="008B7E6F">
      <w:pPr>
        <w:spacing w:after="0" w:line="240" w:lineRule="auto"/>
        <w:rPr>
          <w:rFonts w:ascii="Verdana" w:hAnsi="Verdana"/>
          <w:sz w:val="14"/>
          <w:szCs w:val="14"/>
        </w:rPr>
      </w:pPr>
      <w:r w:rsidRPr="008B7E6F">
        <w:rPr>
          <w:rFonts w:ascii="Verdana" w:hAnsi="Verdana"/>
          <w:b/>
          <w:bCs/>
          <w:sz w:val="14"/>
          <w:szCs w:val="14"/>
        </w:rPr>
        <w:t>PreK</w:t>
      </w:r>
    </w:p>
    <w:p w14:paraId="50D61465"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Registration: $575.00 </w:t>
      </w:r>
    </w:p>
    <w:p w14:paraId="3FD93CB6"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Tuition: $3,350.00 </w:t>
      </w:r>
    </w:p>
    <w:p w14:paraId="0BFAD9AD"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School Improvement: $200</w:t>
      </w:r>
    </w:p>
    <w:p w14:paraId="317D873C"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Supply Fee: $200.00</w:t>
      </w:r>
    </w:p>
    <w:p w14:paraId="37B9C3EB"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Technology and General Fund Fee: $175.00</w:t>
      </w:r>
    </w:p>
    <w:p w14:paraId="6C9DCDE8"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Accreditation Fee: $150.00</w:t>
      </w:r>
    </w:p>
    <w:p w14:paraId="7CF13EAE"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Uniform Fee: $90 for 6 shirts</w:t>
      </w:r>
    </w:p>
    <w:p w14:paraId="4DFE8DB9"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Insurance Fee: $12.00</w:t>
      </w:r>
    </w:p>
    <w:p w14:paraId="398FDD6E"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Music Fee: $20/month</w:t>
      </w:r>
    </w:p>
    <w:p w14:paraId="5F2E9C07"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proofErr w:type="spellStart"/>
      <w:r w:rsidRPr="008B7E6F">
        <w:rPr>
          <w:rFonts w:ascii="Verdana" w:hAnsi="Verdana"/>
          <w:sz w:val="14"/>
          <w:szCs w:val="14"/>
        </w:rPr>
        <w:t>Taekwondoe</w:t>
      </w:r>
      <w:proofErr w:type="spellEnd"/>
      <w:r w:rsidRPr="008B7E6F">
        <w:rPr>
          <w:rFonts w:ascii="Verdana" w:hAnsi="Verdana"/>
          <w:sz w:val="14"/>
          <w:szCs w:val="14"/>
        </w:rPr>
        <w:t>: $20/month</w:t>
      </w:r>
    </w:p>
    <w:p w14:paraId="1A2494EF"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Pickleball: $20/month</w:t>
      </w:r>
    </w:p>
    <w:p w14:paraId="087246E1"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p>
    <w:p w14:paraId="2315E61B"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b/>
          <w:bCs/>
          <w:sz w:val="14"/>
          <w:szCs w:val="14"/>
        </w:rPr>
        <w:t>Grades K-5</w:t>
      </w:r>
    </w:p>
    <w:p w14:paraId="1A294E69"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Registration: $575.00.00</w:t>
      </w:r>
    </w:p>
    <w:p w14:paraId="3DB1D940"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Tuition: $3,350.00</w:t>
      </w:r>
    </w:p>
    <w:p w14:paraId="6AE8548C"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School Improvement: $200</w:t>
      </w:r>
    </w:p>
    <w:p w14:paraId="6E007911"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Book Access, Rental, Online Fee: $325.00</w:t>
      </w:r>
    </w:p>
    <w:p w14:paraId="233164E8"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Technology and General Fund Fee: $175.00</w:t>
      </w:r>
    </w:p>
    <w:p w14:paraId="38F8E921"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Accreditation Fee: $150.00</w:t>
      </w:r>
    </w:p>
    <w:p w14:paraId="40147074"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Uniform Fee: $90 for 6 shirts</w:t>
      </w:r>
    </w:p>
    <w:p w14:paraId="6B2AE755"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Insurance Fee: $12.00</w:t>
      </w:r>
    </w:p>
    <w:p w14:paraId="67F995DF"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Music Fee: $20/month</w:t>
      </w:r>
    </w:p>
    <w:p w14:paraId="6CF77EB9"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proofErr w:type="spellStart"/>
      <w:r w:rsidRPr="008B7E6F">
        <w:rPr>
          <w:rFonts w:ascii="Verdana" w:hAnsi="Verdana"/>
          <w:sz w:val="14"/>
          <w:szCs w:val="14"/>
        </w:rPr>
        <w:t>Taekwondoe</w:t>
      </w:r>
      <w:proofErr w:type="spellEnd"/>
      <w:r w:rsidRPr="008B7E6F">
        <w:rPr>
          <w:rFonts w:ascii="Verdana" w:hAnsi="Verdana"/>
          <w:sz w:val="14"/>
          <w:szCs w:val="14"/>
        </w:rPr>
        <w:t>: $20/month</w:t>
      </w:r>
    </w:p>
    <w:p w14:paraId="6DC582EE"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Pickleball: $20/month</w:t>
      </w:r>
    </w:p>
    <w:p w14:paraId="4D3CCAE3"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Grade 5 Graduation Fee: $150.00</w:t>
      </w:r>
    </w:p>
    <w:p w14:paraId="30404BFE"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p>
    <w:p w14:paraId="2DB02DD6"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b/>
          <w:bCs/>
          <w:sz w:val="14"/>
          <w:szCs w:val="14"/>
        </w:rPr>
        <w:t>Grades 6-8</w:t>
      </w:r>
    </w:p>
    <w:p w14:paraId="5ADB270F"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Registration: $575.00 </w:t>
      </w:r>
    </w:p>
    <w:p w14:paraId="24764CC2"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Tuition: $3,500.00</w:t>
      </w:r>
    </w:p>
    <w:p w14:paraId="696B6DF0"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School Improvement: $200</w:t>
      </w:r>
    </w:p>
    <w:p w14:paraId="59658A9E"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Book Access, Rental, Online Fee: $325.00</w:t>
      </w:r>
    </w:p>
    <w:p w14:paraId="2783C7F6"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Technology and General Fund Fee: $175.00</w:t>
      </w:r>
    </w:p>
    <w:p w14:paraId="059AE5D0"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Accreditation Fee: $150.00</w:t>
      </w:r>
    </w:p>
    <w:p w14:paraId="226F0DF1"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Uniform Fee: $90 for 6 shirts</w:t>
      </w:r>
    </w:p>
    <w:p w14:paraId="1976A4EE"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lastRenderedPageBreak/>
        <w:t>Insurance Fee: $12.00</w:t>
      </w:r>
    </w:p>
    <w:p w14:paraId="77A1F1C9"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Grade 8 Graduation Fee: $150.00</w:t>
      </w:r>
    </w:p>
    <w:p w14:paraId="1AC5961F"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p>
    <w:p w14:paraId="291CDE88"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b/>
          <w:bCs/>
          <w:sz w:val="14"/>
          <w:szCs w:val="14"/>
        </w:rPr>
        <w:t>Grades 9-12</w:t>
      </w:r>
    </w:p>
    <w:p w14:paraId="5391D4E2"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Registration: $575.00 </w:t>
      </w:r>
    </w:p>
    <w:p w14:paraId="1CA0B4E6"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Tuition: $4,000.00</w:t>
      </w:r>
    </w:p>
    <w:p w14:paraId="5C48AA61"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School Improvement: $200</w:t>
      </w:r>
    </w:p>
    <w:p w14:paraId="6ABD285F"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Book Access, Rental, Online Fee: $325.00</w:t>
      </w:r>
    </w:p>
    <w:p w14:paraId="75C2BC3F"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Technology and General Fund Fee: $175.00</w:t>
      </w:r>
    </w:p>
    <w:p w14:paraId="4ABCA0C4"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Elective Fee: $250-$600/semester depending on course </w:t>
      </w:r>
    </w:p>
    <w:p w14:paraId="41705DFD"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Accreditation Fee: $150.00</w:t>
      </w:r>
    </w:p>
    <w:p w14:paraId="0ED28423"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Uniform Fee: $90 for 6 shirts</w:t>
      </w:r>
    </w:p>
    <w:p w14:paraId="3D23E24B"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Insurance Fee: $12.00</w:t>
      </w:r>
    </w:p>
    <w:p w14:paraId="24AD3E33" w14:textId="77777777" w:rsidR="008B7E6F" w:rsidRP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8B7E6F">
        <w:rPr>
          <w:rFonts w:ascii="Verdana" w:hAnsi="Verdana"/>
          <w:sz w:val="14"/>
          <w:szCs w:val="14"/>
        </w:rPr>
        <w:t>Grade 12: Graduation Fee: $250.00</w:t>
      </w:r>
    </w:p>
    <w:p w14:paraId="2537F409" w14:textId="5D38C4C2" w:rsid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p>
    <w:p w14:paraId="65E13FEF" w14:textId="0D5E9E87" w:rsid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p>
    <w:p w14:paraId="01F44756" w14:textId="0023F4C6" w:rsid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b/>
          <w:sz w:val="14"/>
          <w:szCs w:val="14"/>
        </w:rPr>
      </w:pPr>
      <w:r w:rsidRPr="008B7E6F">
        <w:rPr>
          <w:rFonts w:ascii="Verdana" w:hAnsi="Verdana"/>
          <w:b/>
          <w:sz w:val="14"/>
          <w:szCs w:val="14"/>
        </w:rPr>
        <w:t>SCHEDULE OF BILLING FOR EACH SCHOOL YEAR</w:t>
      </w:r>
      <w:r w:rsidR="00645E24">
        <w:rPr>
          <w:rFonts w:ascii="Verdana" w:hAnsi="Verdana"/>
          <w:b/>
          <w:sz w:val="14"/>
          <w:szCs w:val="14"/>
        </w:rPr>
        <w:t xml:space="preserve"> (Tuition Fees are each month starting August to May)</w:t>
      </w:r>
    </w:p>
    <w:p w14:paraId="71FCF630" w14:textId="5182C2CA" w:rsidR="008B7E6F" w:rsidRPr="000453AC"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0453AC">
        <w:rPr>
          <w:rFonts w:ascii="Verdana" w:hAnsi="Verdana"/>
          <w:sz w:val="14"/>
          <w:szCs w:val="14"/>
        </w:rPr>
        <w:t>March:</w:t>
      </w:r>
      <w:r w:rsidR="000453AC">
        <w:rPr>
          <w:rFonts w:ascii="Verdana" w:hAnsi="Verdana"/>
          <w:sz w:val="14"/>
          <w:szCs w:val="14"/>
        </w:rPr>
        <w:tab/>
      </w:r>
      <w:r w:rsidR="000453AC">
        <w:rPr>
          <w:rFonts w:ascii="Verdana" w:hAnsi="Verdana"/>
          <w:sz w:val="14"/>
          <w:szCs w:val="14"/>
        </w:rPr>
        <w:tab/>
      </w:r>
      <w:r w:rsidRPr="000453AC">
        <w:rPr>
          <w:rFonts w:ascii="Verdana" w:hAnsi="Verdana"/>
          <w:sz w:val="14"/>
          <w:szCs w:val="14"/>
        </w:rPr>
        <w:t>Registration Fee</w:t>
      </w:r>
    </w:p>
    <w:p w14:paraId="24059D33" w14:textId="21241507" w:rsidR="008B7E6F" w:rsidRDefault="008B7E6F"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sidRPr="000453AC">
        <w:rPr>
          <w:rFonts w:ascii="Verdana" w:hAnsi="Verdana"/>
          <w:sz w:val="14"/>
          <w:szCs w:val="14"/>
        </w:rPr>
        <w:t xml:space="preserve">April: </w:t>
      </w:r>
      <w:r w:rsidR="000453AC">
        <w:rPr>
          <w:rFonts w:ascii="Verdana" w:hAnsi="Verdana"/>
          <w:sz w:val="14"/>
          <w:szCs w:val="14"/>
        </w:rPr>
        <w:tab/>
      </w:r>
      <w:r w:rsidR="000453AC">
        <w:rPr>
          <w:rFonts w:ascii="Verdana" w:hAnsi="Verdana"/>
          <w:sz w:val="14"/>
          <w:szCs w:val="14"/>
        </w:rPr>
        <w:tab/>
      </w:r>
      <w:r w:rsidRPr="000453AC">
        <w:rPr>
          <w:rFonts w:ascii="Verdana" w:hAnsi="Verdana"/>
          <w:sz w:val="14"/>
          <w:szCs w:val="14"/>
        </w:rPr>
        <w:t>Book Fees</w:t>
      </w:r>
    </w:p>
    <w:p w14:paraId="2325EB7C" w14:textId="4182D90B" w:rsidR="000453AC" w:rsidRDefault="000453AC"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Pr>
          <w:rFonts w:ascii="Verdana" w:hAnsi="Verdana"/>
          <w:sz w:val="14"/>
          <w:szCs w:val="14"/>
        </w:rPr>
        <w:t xml:space="preserve">May: </w:t>
      </w:r>
      <w:r>
        <w:rPr>
          <w:rFonts w:ascii="Verdana" w:hAnsi="Verdana"/>
          <w:sz w:val="14"/>
          <w:szCs w:val="14"/>
        </w:rPr>
        <w:tab/>
      </w:r>
      <w:r>
        <w:rPr>
          <w:rFonts w:ascii="Verdana" w:hAnsi="Verdana"/>
          <w:sz w:val="14"/>
          <w:szCs w:val="14"/>
        </w:rPr>
        <w:tab/>
        <w:t>School Improvement</w:t>
      </w:r>
      <w:r w:rsidR="00645E24">
        <w:rPr>
          <w:rFonts w:ascii="Verdana" w:hAnsi="Verdana"/>
          <w:sz w:val="14"/>
          <w:szCs w:val="14"/>
        </w:rPr>
        <w:t xml:space="preserve">, </w:t>
      </w:r>
      <w:r>
        <w:rPr>
          <w:rFonts w:ascii="Verdana" w:hAnsi="Verdana"/>
          <w:sz w:val="14"/>
          <w:szCs w:val="14"/>
        </w:rPr>
        <w:t>Tech and General Fund, Accreditation, Insurance</w:t>
      </w:r>
    </w:p>
    <w:p w14:paraId="2F8BBF46" w14:textId="6D15E765" w:rsidR="000453AC" w:rsidRPr="000453AC" w:rsidRDefault="000453AC" w:rsidP="008B7E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r>
        <w:rPr>
          <w:rFonts w:ascii="Verdana" w:hAnsi="Verdana"/>
          <w:sz w:val="14"/>
          <w:szCs w:val="14"/>
        </w:rPr>
        <w:t xml:space="preserve">September: </w:t>
      </w:r>
      <w:r>
        <w:rPr>
          <w:rFonts w:ascii="Verdana" w:hAnsi="Verdana"/>
          <w:sz w:val="14"/>
          <w:szCs w:val="14"/>
        </w:rPr>
        <w:tab/>
        <w:t>High School Electives</w:t>
      </w:r>
    </w:p>
    <w:p w14:paraId="76709564" w14:textId="77777777" w:rsidR="00CB574A" w:rsidRPr="00CB574A" w:rsidRDefault="00CB574A" w:rsidP="00CB57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p>
    <w:p w14:paraId="7ACE1441" w14:textId="477620E1" w:rsidR="00DE5E5B" w:rsidRPr="00CB574A" w:rsidRDefault="00CB574A"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r w:rsidRPr="00CB574A">
        <w:rPr>
          <w:rFonts w:ascii="Verdana" w:hAnsi="Verdana"/>
          <w:sz w:val="14"/>
          <w:szCs w:val="14"/>
        </w:rPr>
        <w:t> </w:t>
      </w:r>
    </w:p>
    <w:p w14:paraId="5EBC2B51" w14:textId="77777777" w:rsidR="00DE5E5B" w:rsidRPr="00876255" w:rsidRDefault="00DE5E5B" w:rsidP="00DE5E5B">
      <w:pPr>
        <w:spacing w:after="0" w:line="240" w:lineRule="auto"/>
        <w:rPr>
          <w:rFonts w:ascii="Verdana" w:hAnsi="Verdana" w:cs="Courier"/>
          <w:b/>
          <w:color w:val="000000"/>
          <w:sz w:val="14"/>
          <w:szCs w:val="14"/>
        </w:rPr>
      </w:pPr>
    </w:p>
    <w:p w14:paraId="13F6BEBB" w14:textId="77777777" w:rsidR="00724F83" w:rsidRPr="00876255" w:rsidRDefault="00724F83" w:rsidP="00DE5E5B">
      <w:pPr>
        <w:spacing w:after="0" w:line="240" w:lineRule="auto"/>
        <w:rPr>
          <w:rFonts w:ascii="Verdana" w:hAnsi="Verdana" w:cs="Courier"/>
          <w:b/>
          <w:color w:val="000000"/>
          <w:sz w:val="14"/>
          <w:szCs w:val="14"/>
        </w:rPr>
      </w:pPr>
    </w:p>
    <w:p w14:paraId="73D6BB0F" w14:textId="77777777" w:rsidR="00DE5E5B" w:rsidRPr="00876255" w:rsidRDefault="00DE5E5B" w:rsidP="00DE5E5B">
      <w:pPr>
        <w:spacing w:after="0" w:line="240" w:lineRule="auto"/>
        <w:rPr>
          <w:rFonts w:ascii="Verdana" w:hAnsi="Verdana" w:cs="Courier"/>
          <w:b/>
          <w:color w:val="000000"/>
          <w:sz w:val="14"/>
          <w:szCs w:val="14"/>
        </w:rPr>
      </w:pPr>
    </w:p>
    <w:p w14:paraId="1FCCACB2" w14:textId="77777777" w:rsidR="00B77E38" w:rsidRDefault="00B77E38">
      <w:pPr>
        <w:spacing w:after="0" w:line="240" w:lineRule="auto"/>
        <w:rPr>
          <w:rFonts w:ascii="Verdana" w:hAnsi="Verdana" w:cs="Courier"/>
          <w:b/>
          <w:color w:val="000000"/>
          <w:sz w:val="14"/>
          <w:szCs w:val="14"/>
        </w:rPr>
      </w:pPr>
      <w:r>
        <w:rPr>
          <w:rFonts w:ascii="Verdana" w:hAnsi="Verdana" w:cs="Courier"/>
          <w:b/>
          <w:color w:val="000000"/>
          <w:sz w:val="14"/>
          <w:szCs w:val="14"/>
        </w:rPr>
        <w:br w:type="page"/>
      </w:r>
    </w:p>
    <w:p w14:paraId="0FD3193A" w14:textId="0FE72214" w:rsidR="00DE5E5B" w:rsidRPr="00876255" w:rsidRDefault="008B7E6F" w:rsidP="00DE5E5B">
      <w:pPr>
        <w:spacing w:after="0" w:line="240" w:lineRule="auto"/>
        <w:rPr>
          <w:rFonts w:ascii="Verdana" w:hAnsi="Verdana" w:cs="Courier"/>
          <w:b/>
          <w:color w:val="000000"/>
          <w:sz w:val="14"/>
          <w:szCs w:val="14"/>
        </w:rPr>
      </w:pPr>
      <w:r>
        <w:rPr>
          <w:rFonts w:ascii="Verdana" w:hAnsi="Verdana" w:cs="Courier"/>
          <w:b/>
          <w:color w:val="000000"/>
          <w:sz w:val="14"/>
          <w:szCs w:val="14"/>
        </w:rPr>
        <w:lastRenderedPageBreak/>
        <w:br/>
      </w:r>
      <w:r w:rsidR="00DE5E5B" w:rsidRPr="00876255">
        <w:rPr>
          <w:rFonts w:ascii="Verdana" w:hAnsi="Verdana" w:cs="Courier"/>
          <w:b/>
          <w:color w:val="000000"/>
          <w:sz w:val="14"/>
          <w:szCs w:val="14"/>
        </w:rPr>
        <w:t>ARRIVAL AND DISMISSAL</w:t>
      </w:r>
    </w:p>
    <w:p w14:paraId="307B7367" w14:textId="77777777" w:rsidR="00DE5E5B" w:rsidRPr="00876255" w:rsidRDefault="00DE5E5B" w:rsidP="00DE5E5B">
      <w:pPr>
        <w:autoSpaceDE w:val="0"/>
        <w:autoSpaceDN w:val="0"/>
        <w:adjustRightInd w:val="0"/>
        <w:spacing w:after="0" w:line="240" w:lineRule="auto"/>
        <w:rPr>
          <w:rFonts w:ascii="Verdana" w:hAnsi="Verdana" w:cs="Courier"/>
          <w:color w:val="000000"/>
          <w:sz w:val="14"/>
          <w:szCs w:val="14"/>
        </w:rPr>
      </w:pPr>
      <w:r w:rsidRPr="00876255">
        <w:rPr>
          <w:rFonts w:ascii="Verdana" w:hAnsi="Verdana" w:cs="Courier"/>
          <w:color w:val="000000"/>
          <w:sz w:val="14"/>
          <w:szCs w:val="14"/>
        </w:rPr>
        <w:t xml:space="preserve">For all grades, arrival time is between 7:30-7:45am.  </w:t>
      </w:r>
    </w:p>
    <w:p w14:paraId="0B070C24" w14:textId="77777777" w:rsidR="00DE5E5B" w:rsidRPr="00876255" w:rsidRDefault="00DE5E5B" w:rsidP="00DE5E5B">
      <w:pPr>
        <w:autoSpaceDE w:val="0"/>
        <w:autoSpaceDN w:val="0"/>
        <w:adjustRightInd w:val="0"/>
        <w:spacing w:after="0" w:line="240" w:lineRule="auto"/>
        <w:rPr>
          <w:rFonts w:ascii="Verdana" w:hAnsi="Verdana" w:cs="Courier"/>
          <w:color w:val="000000"/>
          <w:sz w:val="14"/>
          <w:szCs w:val="14"/>
        </w:rPr>
      </w:pPr>
    </w:p>
    <w:p w14:paraId="28696CC3" w14:textId="3A62615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Courier"/>
          <w:color w:val="000000"/>
          <w:sz w:val="14"/>
          <w:szCs w:val="14"/>
        </w:rPr>
        <w:t xml:space="preserve">At </w:t>
      </w:r>
      <w:r w:rsidR="003209AF">
        <w:rPr>
          <w:rFonts w:ascii="Verdana" w:hAnsi="Verdana" w:cs="Courier"/>
          <w:color w:val="000000"/>
          <w:sz w:val="14"/>
          <w:szCs w:val="14"/>
        </w:rPr>
        <w:t>8:00am</w:t>
      </w:r>
      <w:r w:rsidRPr="00876255">
        <w:rPr>
          <w:rFonts w:ascii="Verdana" w:hAnsi="Verdana" w:cs="Courier"/>
          <w:color w:val="000000"/>
          <w:sz w:val="14"/>
          <w:szCs w:val="14"/>
        </w:rPr>
        <w:t xml:space="preserve">, classes begin promptly. </w:t>
      </w:r>
      <w:r w:rsidRPr="00876255">
        <w:rPr>
          <w:rFonts w:ascii="Verdana" w:hAnsi="Verdana" w:cs="Times-Roman"/>
          <w:color w:val="000000"/>
          <w:sz w:val="14"/>
          <w:szCs w:val="14"/>
        </w:rPr>
        <w:t>Being on time is important and is the responsibility of the parents. Arriving late is an interruption of valuable learning time.</w:t>
      </w:r>
    </w:p>
    <w:p w14:paraId="5CD8F027" w14:textId="6D2A5B23" w:rsidR="001F12CD" w:rsidRDefault="00DE5E5B" w:rsidP="00DE5E5B">
      <w:pPr>
        <w:spacing w:after="0" w:line="240" w:lineRule="auto"/>
        <w:rPr>
          <w:rFonts w:ascii="Verdana" w:hAnsi="Verdana" w:cs="Verdana"/>
          <w:b/>
          <w:sz w:val="14"/>
          <w:szCs w:val="14"/>
        </w:rPr>
      </w:pPr>
      <w:r w:rsidRPr="00876255">
        <w:rPr>
          <w:rFonts w:ascii="Verdana" w:hAnsi="Verdana" w:cs="Verdana"/>
          <w:sz w:val="14"/>
          <w:szCs w:val="14"/>
        </w:rPr>
        <w:br/>
      </w:r>
      <w:r w:rsidR="001F12CD" w:rsidRPr="001F12CD">
        <w:rPr>
          <w:rFonts w:ascii="Verdana" w:hAnsi="Verdana" w:cs="Verdana"/>
          <w:b/>
          <w:sz w:val="14"/>
          <w:szCs w:val="14"/>
        </w:rPr>
        <w:t>Dismissal</w:t>
      </w:r>
    </w:p>
    <w:p w14:paraId="0CF73AF7" w14:textId="30CD8104" w:rsidR="001F12CD" w:rsidRPr="001F12CD" w:rsidRDefault="001F12CD" w:rsidP="00DE5E5B">
      <w:pPr>
        <w:spacing w:after="0" w:line="240" w:lineRule="auto"/>
        <w:rPr>
          <w:rFonts w:ascii="Verdana" w:hAnsi="Verdana" w:cs="Verdana"/>
          <w:sz w:val="14"/>
          <w:szCs w:val="14"/>
        </w:rPr>
      </w:pPr>
      <w:r w:rsidRPr="001F12CD">
        <w:rPr>
          <w:rFonts w:ascii="Verdana" w:hAnsi="Verdana" w:cs="Verdana"/>
          <w:sz w:val="14"/>
          <w:szCs w:val="14"/>
        </w:rPr>
        <w:t>Monday-Thursday: 2:30pm</w:t>
      </w:r>
    </w:p>
    <w:p w14:paraId="56DB4BB8" w14:textId="14FB88D5" w:rsidR="001F12CD" w:rsidRPr="001F12CD" w:rsidRDefault="001F12CD" w:rsidP="00DE5E5B">
      <w:pPr>
        <w:spacing w:after="0" w:line="240" w:lineRule="auto"/>
        <w:rPr>
          <w:rFonts w:ascii="Verdana" w:hAnsi="Verdana" w:cs="Verdana"/>
          <w:sz w:val="14"/>
          <w:szCs w:val="14"/>
        </w:rPr>
      </w:pPr>
      <w:r w:rsidRPr="001F12CD">
        <w:rPr>
          <w:rFonts w:ascii="Verdana" w:hAnsi="Verdana" w:cs="Verdana"/>
          <w:sz w:val="14"/>
          <w:szCs w:val="14"/>
        </w:rPr>
        <w:t>Friday: 12:00pm</w:t>
      </w:r>
    </w:p>
    <w:p w14:paraId="1E0A6771" w14:textId="363F6313" w:rsidR="00DE5E5B" w:rsidRPr="00876255" w:rsidRDefault="00DE5E5B" w:rsidP="001F12CD">
      <w:pPr>
        <w:spacing w:after="0" w:line="240" w:lineRule="auto"/>
        <w:rPr>
          <w:rFonts w:ascii="Verdana" w:hAnsi="Verdana" w:cs="Verdana"/>
          <w:b/>
          <w:sz w:val="14"/>
          <w:szCs w:val="14"/>
        </w:rPr>
      </w:pPr>
      <w:r w:rsidRPr="00876255">
        <w:rPr>
          <w:rFonts w:ascii="Verdana" w:hAnsi="Verdana" w:cs="Verdana"/>
          <w:sz w:val="14"/>
          <w:szCs w:val="14"/>
        </w:rPr>
        <w:br/>
        <w:t xml:space="preserve">Parents are provided a 15 minute grace period for pick up.  After </w:t>
      </w:r>
      <w:r w:rsidR="001F12CD">
        <w:rPr>
          <w:rFonts w:ascii="Verdana" w:hAnsi="Verdana" w:cs="Verdana"/>
          <w:sz w:val="14"/>
          <w:szCs w:val="14"/>
        </w:rPr>
        <w:t>2:45pm</w:t>
      </w:r>
      <w:r w:rsidRPr="00876255">
        <w:rPr>
          <w:rFonts w:ascii="Verdana" w:hAnsi="Verdana" w:cs="Verdana"/>
          <w:sz w:val="14"/>
          <w:szCs w:val="14"/>
        </w:rPr>
        <w:t xml:space="preserve">, if a parent has not arrived at the school to pick up his/her student, fines will be incurred on the following month’s invoice. </w:t>
      </w:r>
    </w:p>
    <w:p w14:paraId="78EA3CEB" w14:textId="712AE191" w:rsidR="00DE5E5B" w:rsidRDefault="00DE5E5B" w:rsidP="00DE5E5B">
      <w:pPr>
        <w:spacing w:after="0" w:line="240" w:lineRule="auto"/>
        <w:rPr>
          <w:rFonts w:ascii="Verdana" w:hAnsi="Verdana" w:cs="Times-Roman"/>
          <w:color w:val="000000"/>
          <w:sz w:val="14"/>
          <w:szCs w:val="14"/>
        </w:rPr>
      </w:pPr>
      <w:r w:rsidRPr="00876255">
        <w:rPr>
          <w:rFonts w:ascii="Verdana" w:hAnsi="Verdana" w:cs="Verdana"/>
          <w:b/>
          <w:sz w:val="14"/>
          <w:szCs w:val="14"/>
        </w:rPr>
        <w:br/>
      </w:r>
      <w:r w:rsidRPr="00876255">
        <w:rPr>
          <w:rFonts w:ascii="Verdana" w:hAnsi="Verdana" w:cs="Times-Roman"/>
          <w:color w:val="000000"/>
          <w:sz w:val="14"/>
          <w:szCs w:val="14"/>
        </w:rPr>
        <w:t xml:space="preserve">Parents should never ask another person to pick up their children from school without sending an email to </w:t>
      </w:r>
      <w:hyperlink r:id="rId10" w:history="1">
        <w:r w:rsidR="001F12CD" w:rsidRPr="00413549">
          <w:rPr>
            <w:rStyle w:val="Hyperlink"/>
            <w:rFonts w:ascii="Verdana" w:hAnsi="Verdana" w:cs="Times-Roman"/>
            <w:sz w:val="14"/>
            <w:szCs w:val="14"/>
          </w:rPr>
          <w:t>info@fivestarsacademy.com</w:t>
        </w:r>
      </w:hyperlink>
      <w:r w:rsidR="001F12CD">
        <w:rPr>
          <w:rFonts w:ascii="Verdana" w:hAnsi="Verdana" w:cs="Times-Roman"/>
          <w:color w:val="000000"/>
          <w:sz w:val="14"/>
          <w:szCs w:val="14"/>
        </w:rPr>
        <w:t xml:space="preserve">. </w:t>
      </w:r>
      <w:r w:rsidRPr="00876255">
        <w:rPr>
          <w:rFonts w:ascii="Verdana" w:hAnsi="Verdana" w:cs="Times-Roman"/>
          <w:color w:val="000000"/>
          <w:sz w:val="14"/>
          <w:szCs w:val="14"/>
        </w:rPr>
        <w:t>No child may be released from school until this is done. This procedure often requires additional time, but please remember that it protects the students. Please do not leave transportation messages on the teachers’ voicemails or e-mail addresses since they may not receive it before dismissal.  Report all changes in transportation to the office in writing no later than the morning of the change.</w:t>
      </w:r>
    </w:p>
    <w:p w14:paraId="151C6260" w14:textId="7CF6C986" w:rsidR="001F12CD" w:rsidRDefault="001F12CD" w:rsidP="00DE5E5B">
      <w:pPr>
        <w:spacing w:after="0" w:line="240" w:lineRule="auto"/>
        <w:rPr>
          <w:rFonts w:ascii="Verdana" w:hAnsi="Verdana" w:cs="Verdana"/>
          <w:b/>
          <w:sz w:val="14"/>
          <w:szCs w:val="14"/>
        </w:rPr>
      </w:pPr>
    </w:p>
    <w:p w14:paraId="229E12EA" w14:textId="1BD5B478" w:rsidR="001F12CD" w:rsidRPr="001F12CD" w:rsidRDefault="001F12CD" w:rsidP="00DE5E5B">
      <w:pPr>
        <w:spacing w:after="0" w:line="240" w:lineRule="auto"/>
        <w:rPr>
          <w:rFonts w:ascii="Verdana" w:hAnsi="Verdana" w:cs="Verdana"/>
          <w:sz w:val="14"/>
          <w:szCs w:val="14"/>
        </w:rPr>
      </w:pPr>
      <w:r w:rsidRPr="001F12CD">
        <w:rPr>
          <w:rFonts w:ascii="Verdana" w:hAnsi="Verdana" w:cs="Verdana"/>
          <w:sz w:val="14"/>
          <w:szCs w:val="14"/>
        </w:rPr>
        <w:t xml:space="preserve">In the case of a change in the pick-up driver, a parent must email the school directly and provide a copy </w:t>
      </w:r>
      <w:proofErr w:type="spellStart"/>
      <w:r w:rsidRPr="001F12CD">
        <w:rPr>
          <w:rFonts w:ascii="Verdana" w:hAnsi="Verdana" w:cs="Verdana"/>
          <w:sz w:val="14"/>
          <w:szCs w:val="14"/>
        </w:rPr>
        <w:t>o</w:t>
      </w:r>
      <w:proofErr w:type="spellEnd"/>
      <w:r w:rsidRPr="001F12CD">
        <w:rPr>
          <w:rFonts w:ascii="Verdana" w:hAnsi="Verdana" w:cs="Verdana"/>
          <w:sz w:val="14"/>
          <w:szCs w:val="14"/>
        </w:rPr>
        <w:t xml:space="preserve"> </w:t>
      </w:r>
      <w:proofErr w:type="spellStart"/>
      <w:r w:rsidRPr="001F12CD">
        <w:rPr>
          <w:rFonts w:ascii="Verdana" w:hAnsi="Verdana" w:cs="Verdana"/>
          <w:sz w:val="14"/>
          <w:szCs w:val="14"/>
        </w:rPr>
        <w:t>fthe</w:t>
      </w:r>
      <w:proofErr w:type="spellEnd"/>
      <w:r w:rsidRPr="001F12CD">
        <w:rPr>
          <w:rFonts w:ascii="Verdana" w:hAnsi="Verdana" w:cs="Verdana"/>
          <w:sz w:val="14"/>
          <w:szCs w:val="14"/>
        </w:rPr>
        <w:t xml:space="preserve"> driver’s passport or cedula number along with a photo ID.</w:t>
      </w:r>
    </w:p>
    <w:p w14:paraId="4D2FF76F"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2570C09B" w14:textId="77777777" w:rsidR="00DE5E5B" w:rsidRPr="00876255" w:rsidRDefault="00DE5E5B" w:rsidP="00DE5E5B">
      <w:pPr>
        <w:autoSpaceDE w:val="0"/>
        <w:autoSpaceDN w:val="0"/>
        <w:adjustRightInd w:val="0"/>
        <w:spacing w:after="0" w:line="240" w:lineRule="auto"/>
        <w:rPr>
          <w:rFonts w:ascii="Verdana" w:hAnsi="Verdana" w:cs="Symbol"/>
          <w:color w:val="000000"/>
          <w:sz w:val="14"/>
          <w:szCs w:val="14"/>
        </w:rPr>
      </w:pPr>
    </w:p>
    <w:p w14:paraId="7199C370" w14:textId="77777777" w:rsidR="00DE5E5B" w:rsidRPr="00876255" w:rsidRDefault="00DE5E5B" w:rsidP="00DE5E5B">
      <w:pPr>
        <w:spacing w:after="0" w:line="240" w:lineRule="auto"/>
        <w:rPr>
          <w:rFonts w:ascii="Verdana" w:hAnsi="Verdana" w:cs="Symbol"/>
          <w:color w:val="000000"/>
          <w:sz w:val="14"/>
          <w:szCs w:val="14"/>
        </w:rPr>
      </w:pPr>
    </w:p>
    <w:p w14:paraId="717598D8" w14:textId="77777777" w:rsidR="001F12CD" w:rsidRDefault="001F12CD">
      <w:pPr>
        <w:spacing w:after="0" w:line="240" w:lineRule="auto"/>
        <w:rPr>
          <w:rFonts w:ascii="Verdana" w:hAnsi="Verdana" w:cs="Symbol"/>
          <w:b/>
          <w:color w:val="000000"/>
          <w:sz w:val="14"/>
          <w:szCs w:val="14"/>
        </w:rPr>
      </w:pPr>
      <w:r>
        <w:rPr>
          <w:rFonts w:ascii="Verdana" w:hAnsi="Verdana" w:cs="Symbol"/>
          <w:b/>
          <w:color w:val="000000"/>
          <w:sz w:val="14"/>
          <w:szCs w:val="14"/>
        </w:rPr>
        <w:br w:type="page"/>
      </w:r>
    </w:p>
    <w:p w14:paraId="32EB8451" w14:textId="70791DB5" w:rsidR="00DE5E5B" w:rsidRPr="00876255" w:rsidRDefault="00DE5E5B" w:rsidP="00DE5E5B">
      <w:pPr>
        <w:spacing w:after="0" w:line="240" w:lineRule="auto"/>
        <w:rPr>
          <w:rFonts w:ascii="Verdana" w:hAnsi="Verdana" w:cs="Symbol"/>
          <w:b/>
          <w:color w:val="000000"/>
          <w:sz w:val="14"/>
          <w:szCs w:val="14"/>
        </w:rPr>
      </w:pPr>
      <w:r w:rsidRPr="00876255">
        <w:rPr>
          <w:rFonts w:ascii="Verdana" w:hAnsi="Verdana" w:cs="Symbol"/>
          <w:b/>
          <w:color w:val="000000"/>
          <w:sz w:val="14"/>
          <w:szCs w:val="14"/>
        </w:rPr>
        <w:lastRenderedPageBreak/>
        <w:t>EVENTS</w:t>
      </w:r>
    </w:p>
    <w:p w14:paraId="103FEF2C" w14:textId="6D6B3CE8"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A</w:t>
      </w:r>
      <w:r w:rsidR="001F12CD">
        <w:rPr>
          <w:rFonts w:ascii="Verdana" w:hAnsi="Verdana" w:cs="Times-Roman"/>
          <w:color w:val="000000"/>
          <w:sz w:val="14"/>
          <w:szCs w:val="14"/>
        </w:rPr>
        <w:t>n</w:t>
      </w:r>
      <w:r w:rsidRPr="00876255">
        <w:rPr>
          <w:rFonts w:ascii="Verdana" w:hAnsi="Verdana" w:cs="Times-Roman"/>
          <w:color w:val="000000"/>
          <w:sz w:val="14"/>
          <w:szCs w:val="14"/>
        </w:rPr>
        <w:t xml:space="preserve"> FSA calendar is available on the website and/or parents will be notified </w:t>
      </w:r>
      <w:r w:rsidR="001F12CD">
        <w:rPr>
          <w:rFonts w:ascii="Verdana" w:hAnsi="Verdana" w:cs="Times-Roman"/>
          <w:color w:val="000000"/>
          <w:sz w:val="14"/>
          <w:szCs w:val="14"/>
        </w:rPr>
        <w:t xml:space="preserve">in-person </w:t>
      </w:r>
      <w:r w:rsidRPr="00876255">
        <w:rPr>
          <w:rFonts w:ascii="Verdana" w:hAnsi="Verdana" w:cs="Times-Roman"/>
          <w:color w:val="000000"/>
          <w:sz w:val="14"/>
          <w:szCs w:val="14"/>
        </w:rPr>
        <w:t xml:space="preserve">at the school or by email. Visit us on the web at </w:t>
      </w:r>
      <w:r w:rsidRPr="00876255">
        <w:rPr>
          <w:rFonts w:ascii="Verdana" w:hAnsi="Verdana" w:cs="Times-Roman"/>
          <w:color w:val="0000FF"/>
          <w:sz w:val="14"/>
          <w:szCs w:val="14"/>
        </w:rPr>
        <w:t xml:space="preserve">www.fivestarsacademy.com </w:t>
      </w:r>
      <w:r w:rsidRPr="00876255">
        <w:rPr>
          <w:rFonts w:ascii="Verdana" w:hAnsi="Verdana" w:cs="Times-Roman"/>
          <w:color w:val="000000"/>
          <w:sz w:val="14"/>
          <w:szCs w:val="14"/>
        </w:rPr>
        <w:t>for current information.</w:t>
      </w:r>
    </w:p>
    <w:p w14:paraId="7FC712FE" w14:textId="78288164"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Symbol"/>
          <w:b/>
          <w:color w:val="000000"/>
          <w:sz w:val="14"/>
          <w:szCs w:val="14"/>
        </w:rPr>
        <w:br/>
      </w:r>
      <w:r w:rsidRPr="00876255">
        <w:rPr>
          <w:rFonts w:ascii="Verdana" w:hAnsi="Verdana" w:cs="Times-Bold"/>
          <w:b/>
          <w:bCs/>
          <w:color w:val="000000"/>
          <w:sz w:val="14"/>
          <w:szCs w:val="14"/>
        </w:rPr>
        <w:t xml:space="preserve">Back to School </w:t>
      </w:r>
      <w:r w:rsidR="001F12CD">
        <w:rPr>
          <w:rFonts w:ascii="Verdana" w:hAnsi="Verdana" w:cs="Times-Bold"/>
          <w:b/>
          <w:bCs/>
          <w:color w:val="000000"/>
          <w:sz w:val="14"/>
          <w:szCs w:val="14"/>
        </w:rPr>
        <w:t>Meeting</w:t>
      </w:r>
    </w:p>
    <w:p w14:paraId="13309A54" w14:textId="4E51348E"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 xml:space="preserve">A Back to School </w:t>
      </w:r>
      <w:r w:rsidR="001F12CD">
        <w:rPr>
          <w:rFonts w:ascii="Verdana" w:hAnsi="Verdana" w:cs="Times-Roman"/>
          <w:color w:val="000000"/>
          <w:sz w:val="14"/>
          <w:szCs w:val="14"/>
        </w:rPr>
        <w:t>meetings</w:t>
      </w:r>
      <w:r w:rsidRPr="00876255">
        <w:rPr>
          <w:rFonts w:ascii="Verdana" w:hAnsi="Verdana" w:cs="Times-Roman"/>
          <w:color w:val="000000"/>
          <w:sz w:val="14"/>
          <w:szCs w:val="14"/>
        </w:rPr>
        <w:t xml:space="preserve"> is scheduled in September. This provides parents the opportunity to meet their child’s teacher, visit the classrooms, and learn more about our school’s program.</w:t>
      </w:r>
      <w:r w:rsidR="001F12CD">
        <w:rPr>
          <w:rFonts w:ascii="Verdana" w:hAnsi="Verdana" w:cs="Times-Roman"/>
          <w:color w:val="000000"/>
          <w:sz w:val="14"/>
          <w:szCs w:val="14"/>
        </w:rPr>
        <w:t xml:space="preserve">  This meeting is the venue for asking general questions.</w:t>
      </w:r>
    </w:p>
    <w:p w14:paraId="4A9D4C53"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0F85F4C1"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t>Birthday Celebrations</w:t>
      </w:r>
    </w:p>
    <w:p w14:paraId="210B5978" w14:textId="1C5A0E45"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If your child wishes to celebrate his/her birthday in school, please check with the teacher two days in advance. Children may distribute treats to their classmates. Invitations to private birthday parties may not be handed out at school unless every child from the same classroom is invited.</w:t>
      </w:r>
    </w:p>
    <w:p w14:paraId="4B7423C4"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418CE182"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t>Parent Conferences</w:t>
      </w:r>
    </w:p>
    <w:p w14:paraId="16B2BC7B" w14:textId="094ABB6F"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The school schedules annual parent conferences. This is an excellent opportunity for teachers and parents to partner together. All parents should participate in order to be informed of their child's progress.</w:t>
      </w:r>
      <w:r w:rsidR="001F12CD">
        <w:rPr>
          <w:rFonts w:ascii="Verdana" w:hAnsi="Verdana" w:cs="Times-Roman"/>
          <w:color w:val="000000"/>
          <w:sz w:val="14"/>
          <w:szCs w:val="14"/>
        </w:rPr>
        <w:t xml:space="preserve">  These conferences are the venue for asking specific questions about your child.</w:t>
      </w:r>
    </w:p>
    <w:p w14:paraId="61F57F17"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4C4CDCB9" w14:textId="77777777" w:rsidR="001F12CD" w:rsidRDefault="001F12CD">
      <w:pPr>
        <w:spacing w:after="0" w:line="240" w:lineRule="auto"/>
        <w:rPr>
          <w:rFonts w:ascii="Verdana" w:hAnsi="Verdana" w:cs="Times-Bold"/>
          <w:b/>
          <w:bCs/>
          <w:color w:val="000000"/>
          <w:sz w:val="14"/>
          <w:szCs w:val="14"/>
        </w:rPr>
      </w:pPr>
      <w:r>
        <w:rPr>
          <w:rFonts w:ascii="Verdana" w:hAnsi="Verdana" w:cs="Times-Bold"/>
          <w:b/>
          <w:bCs/>
          <w:color w:val="000000"/>
          <w:sz w:val="14"/>
          <w:szCs w:val="14"/>
        </w:rPr>
        <w:br w:type="page"/>
      </w:r>
    </w:p>
    <w:p w14:paraId="22198F57" w14:textId="130545A1" w:rsidR="00DE5E5B" w:rsidRPr="00876255" w:rsidRDefault="00DE5E5B" w:rsidP="00DE5E5B">
      <w:pPr>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lastRenderedPageBreak/>
        <w:t>ADDRESSING CONCERNS</w:t>
      </w:r>
    </w:p>
    <w:p w14:paraId="499CCB5B" w14:textId="62D52CA6"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There will be questions and concerns that arise during the school year.</w:t>
      </w:r>
      <w:r w:rsidR="00B15D2F">
        <w:rPr>
          <w:rFonts w:ascii="Verdana" w:hAnsi="Verdana" w:cs="Times-Roman"/>
          <w:color w:val="000000"/>
          <w:sz w:val="14"/>
          <w:szCs w:val="14"/>
        </w:rPr>
        <w:t xml:space="preserve">  </w:t>
      </w:r>
    </w:p>
    <w:p w14:paraId="1F32383A"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64A3DE90" w14:textId="611F5AD0" w:rsidR="00DE5E5B" w:rsidRPr="00876255" w:rsidRDefault="00B15D2F" w:rsidP="00DE5E5B">
      <w:pPr>
        <w:autoSpaceDE w:val="0"/>
        <w:autoSpaceDN w:val="0"/>
        <w:adjustRightInd w:val="0"/>
        <w:spacing w:after="0" w:line="240" w:lineRule="auto"/>
        <w:rPr>
          <w:rFonts w:ascii="Verdana" w:hAnsi="Verdana" w:cs="Times-Bold"/>
          <w:b/>
          <w:bCs/>
          <w:color w:val="000000"/>
          <w:sz w:val="14"/>
          <w:szCs w:val="14"/>
        </w:rPr>
      </w:pPr>
      <w:r>
        <w:rPr>
          <w:rFonts w:ascii="Verdana" w:hAnsi="Verdana" w:cs="Times-Bold"/>
          <w:b/>
          <w:bCs/>
          <w:color w:val="000000"/>
          <w:sz w:val="14"/>
          <w:szCs w:val="14"/>
        </w:rPr>
        <w:t>Concerns by Children</w:t>
      </w:r>
      <w:r w:rsidR="00DE5E5B" w:rsidRPr="00876255">
        <w:rPr>
          <w:rFonts w:ascii="Verdana" w:hAnsi="Verdana" w:cs="Times-Bold"/>
          <w:b/>
          <w:bCs/>
          <w:color w:val="000000"/>
          <w:sz w:val="14"/>
          <w:szCs w:val="14"/>
        </w:rPr>
        <w:t>:</w:t>
      </w:r>
    </w:p>
    <w:p w14:paraId="7D9E1DD0"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1. For questions and concerns that require a discussion with an administrator, teacher, or staff member, please fill out the concern/question form that can be obtained at the office.  Remember, at times, concerns reported by your child are simply misunderstandings.</w:t>
      </w:r>
    </w:p>
    <w:p w14:paraId="35EABD28"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2. If it is more than a small misunderstanding, arrange an appointment through the office to discuss their question or concern with the appropriate teacher.</w:t>
      </w:r>
    </w:p>
    <w:p w14:paraId="09678678"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3. If a resolution is not reached with the teacher, a meeting will be arranged with the Headmaster. Our goal is to resolve each concern through effective communication.</w:t>
      </w:r>
    </w:p>
    <w:p w14:paraId="639E6263" w14:textId="77777777" w:rsidR="00DE5E5B"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4. If satisfaction is still not achieved, seek the help of the Board of the school along with the teacher and administrator.</w:t>
      </w:r>
    </w:p>
    <w:p w14:paraId="4E316407" w14:textId="77777777" w:rsidR="00DE5E5B" w:rsidRDefault="00DE5E5B" w:rsidP="00DE5E5B">
      <w:pPr>
        <w:autoSpaceDE w:val="0"/>
        <w:autoSpaceDN w:val="0"/>
        <w:adjustRightInd w:val="0"/>
        <w:spacing w:after="0" w:line="240" w:lineRule="auto"/>
        <w:rPr>
          <w:rFonts w:ascii="Verdana" w:hAnsi="Verdana" w:cs="Times-Roman"/>
          <w:color w:val="000000"/>
          <w:sz w:val="14"/>
          <w:szCs w:val="14"/>
        </w:rPr>
      </w:pPr>
    </w:p>
    <w:p w14:paraId="0AEBD035" w14:textId="5D3EBECF" w:rsidR="00B15D2F" w:rsidRPr="002100D3" w:rsidRDefault="00B15D2F" w:rsidP="00DE5E5B">
      <w:pPr>
        <w:autoSpaceDE w:val="0"/>
        <w:autoSpaceDN w:val="0"/>
        <w:adjustRightInd w:val="0"/>
        <w:spacing w:after="0" w:line="240" w:lineRule="auto"/>
        <w:rPr>
          <w:rFonts w:ascii="Verdana" w:hAnsi="Verdana" w:cs="Times-Roman"/>
          <w:b/>
          <w:bCs/>
          <w:color w:val="000000"/>
          <w:sz w:val="14"/>
          <w:szCs w:val="14"/>
        </w:rPr>
      </w:pPr>
      <w:r w:rsidRPr="002100D3">
        <w:rPr>
          <w:rFonts w:ascii="Verdana" w:hAnsi="Verdana" w:cs="Times-Roman"/>
          <w:b/>
          <w:bCs/>
          <w:color w:val="000000"/>
          <w:sz w:val="14"/>
          <w:szCs w:val="14"/>
        </w:rPr>
        <w:t>Concerns by Parents:</w:t>
      </w:r>
    </w:p>
    <w:p w14:paraId="139F3149" w14:textId="599310D6" w:rsidR="00B15D2F" w:rsidRDefault="00B15D2F" w:rsidP="00DE5E5B">
      <w:pPr>
        <w:autoSpaceDE w:val="0"/>
        <w:autoSpaceDN w:val="0"/>
        <w:adjustRightInd w:val="0"/>
        <w:spacing w:after="0" w:line="240" w:lineRule="auto"/>
        <w:rPr>
          <w:rFonts w:ascii="Verdana" w:hAnsi="Verdana" w:cs="Times-Roman"/>
          <w:color w:val="000000"/>
          <w:sz w:val="14"/>
          <w:szCs w:val="14"/>
        </w:rPr>
      </w:pPr>
      <w:r>
        <w:rPr>
          <w:rFonts w:ascii="Verdana" w:hAnsi="Verdana" w:cs="Times-Roman"/>
          <w:color w:val="000000"/>
          <w:sz w:val="14"/>
          <w:szCs w:val="14"/>
        </w:rPr>
        <w:t xml:space="preserve">For concerns that arise during the school year, parents are </w:t>
      </w:r>
      <w:r w:rsidR="002100D3">
        <w:rPr>
          <w:rFonts w:ascii="Verdana" w:hAnsi="Verdana" w:cs="Times-Roman"/>
          <w:color w:val="000000"/>
          <w:sz w:val="14"/>
          <w:szCs w:val="14"/>
        </w:rPr>
        <w:t>asked</w:t>
      </w:r>
      <w:r>
        <w:rPr>
          <w:rFonts w:ascii="Verdana" w:hAnsi="Verdana" w:cs="Times-Roman"/>
          <w:color w:val="000000"/>
          <w:sz w:val="14"/>
          <w:szCs w:val="14"/>
        </w:rPr>
        <w:t xml:space="preserve"> to request a meeting with Five Stars Academy to discuss.  </w:t>
      </w:r>
      <w:r w:rsidR="002A4C49">
        <w:rPr>
          <w:rFonts w:ascii="Verdana" w:hAnsi="Verdana" w:cs="Times-Roman"/>
          <w:color w:val="000000"/>
          <w:sz w:val="14"/>
          <w:szCs w:val="14"/>
        </w:rPr>
        <w:t>Any time that an issue or problem is discussed with 3</w:t>
      </w:r>
      <w:r w:rsidR="002A4C49" w:rsidRPr="002A4C49">
        <w:rPr>
          <w:rFonts w:ascii="Verdana" w:hAnsi="Verdana" w:cs="Times-Roman"/>
          <w:color w:val="000000"/>
          <w:sz w:val="14"/>
          <w:szCs w:val="14"/>
          <w:vertAlign w:val="superscript"/>
        </w:rPr>
        <w:t>rd</w:t>
      </w:r>
      <w:r w:rsidR="002A4C49">
        <w:rPr>
          <w:rFonts w:ascii="Verdana" w:hAnsi="Verdana" w:cs="Times-Roman"/>
          <w:color w:val="000000"/>
          <w:sz w:val="14"/>
          <w:szCs w:val="14"/>
        </w:rPr>
        <w:t xml:space="preserve"> parties </w:t>
      </w:r>
      <w:r w:rsidR="00B36B54">
        <w:rPr>
          <w:rFonts w:ascii="Verdana" w:hAnsi="Verdana" w:cs="Times-Roman"/>
          <w:color w:val="000000"/>
          <w:sz w:val="14"/>
          <w:szCs w:val="14"/>
        </w:rPr>
        <w:t xml:space="preserve">or in a parent group </w:t>
      </w:r>
      <w:r w:rsidR="002A4C49">
        <w:rPr>
          <w:rFonts w:ascii="Verdana" w:hAnsi="Verdana" w:cs="Times-Roman"/>
          <w:color w:val="000000"/>
          <w:sz w:val="14"/>
          <w:szCs w:val="14"/>
        </w:rPr>
        <w:t>in order to cause harm, disrupt the peace or in any way</w:t>
      </w:r>
      <w:r w:rsidR="002100D3">
        <w:rPr>
          <w:rFonts w:ascii="Verdana" w:hAnsi="Verdana" w:cs="Times-Roman"/>
          <w:color w:val="000000"/>
          <w:sz w:val="14"/>
          <w:szCs w:val="14"/>
        </w:rPr>
        <w:t xml:space="preserve"> have a negative impact on the Five Stars Academy environment, the students are impacted.  Please be aware of your actions as a parent and as a part of the Five Stars Academy family.</w:t>
      </w:r>
    </w:p>
    <w:p w14:paraId="7F7EE58A" w14:textId="77777777" w:rsidR="00B15D2F" w:rsidRPr="00876255" w:rsidRDefault="00B15D2F" w:rsidP="00DE5E5B">
      <w:pPr>
        <w:autoSpaceDE w:val="0"/>
        <w:autoSpaceDN w:val="0"/>
        <w:adjustRightInd w:val="0"/>
        <w:spacing w:after="0" w:line="240" w:lineRule="auto"/>
        <w:rPr>
          <w:rFonts w:ascii="Verdana" w:hAnsi="Verdana" w:cs="Times-Bold"/>
          <w:b/>
          <w:bCs/>
          <w:color w:val="000000"/>
          <w:sz w:val="14"/>
          <w:szCs w:val="14"/>
        </w:rPr>
      </w:pPr>
    </w:p>
    <w:p w14:paraId="57D7483E"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t>Contacting Teachers</w:t>
      </w:r>
    </w:p>
    <w:p w14:paraId="5DEC4397" w14:textId="32F3C9CB"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 xml:space="preserve">Teachers may be reached by phone through the office at certain times during the school day. The office staff will assist you in reaching teachers. You may leave a message with the office or you may email your child’s teacher according to the suggestions he/she has set for his/her class. It is FSA policy to respond to a parent e-mail, note, or phone call within 24 hours of being contacted. </w:t>
      </w:r>
    </w:p>
    <w:p w14:paraId="4BE9E52D" w14:textId="77777777" w:rsidR="00DE5E5B" w:rsidRPr="00876255" w:rsidRDefault="00DE5E5B" w:rsidP="00DE5E5B">
      <w:pPr>
        <w:autoSpaceDE w:val="0"/>
        <w:autoSpaceDN w:val="0"/>
        <w:adjustRightInd w:val="0"/>
        <w:spacing w:after="0" w:line="240" w:lineRule="auto"/>
        <w:rPr>
          <w:rFonts w:ascii="Verdana" w:hAnsi="Verdana" w:cs="Times-BoldItalic"/>
          <w:b/>
          <w:bCs/>
          <w:i/>
          <w:iCs/>
          <w:color w:val="000000"/>
          <w:sz w:val="14"/>
          <w:szCs w:val="14"/>
        </w:rPr>
      </w:pPr>
    </w:p>
    <w:p w14:paraId="6709C9B6" w14:textId="77777777" w:rsidR="00DE5E5B" w:rsidRPr="00876255" w:rsidRDefault="00DE5E5B" w:rsidP="00DE5E5B">
      <w:pPr>
        <w:pStyle w:val="Default"/>
        <w:rPr>
          <w:rFonts w:ascii="Verdana" w:hAnsi="Verdana"/>
          <w:b/>
          <w:bCs/>
          <w:sz w:val="14"/>
          <w:szCs w:val="14"/>
        </w:rPr>
      </w:pPr>
    </w:p>
    <w:p w14:paraId="1A055D7D" w14:textId="77777777" w:rsidR="00B77E38" w:rsidRDefault="00B77E38" w:rsidP="00DE5E5B">
      <w:pPr>
        <w:pStyle w:val="Default"/>
        <w:rPr>
          <w:rFonts w:ascii="Verdana" w:hAnsi="Verdana"/>
          <w:b/>
          <w:bCs/>
          <w:sz w:val="14"/>
          <w:szCs w:val="14"/>
        </w:rPr>
      </w:pPr>
      <w:r>
        <w:rPr>
          <w:rFonts w:ascii="Verdana" w:hAnsi="Verdana"/>
          <w:b/>
          <w:bCs/>
          <w:sz w:val="14"/>
          <w:szCs w:val="14"/>
        </w:rPr>
        <w:br/>
      </w:r>
    </w:p>
    <w:p w14:paraId="68A9FBAB" w14:textId="77777777" w:rsidR="00B77E38" w:rsidRDefault="00B77E38">
      <w:pPr>
        <w:spacing w:after="0" w:line="240" w:lineRule="auto"/>
        <w:rPr>
          <w:rFonts w:ascii="Verdana" w:hAnsi="Verdana"/>
          <w:b/>
          <w:bCs/>
          <w:color w:val="000000"/>
          <w:sz w:val="14"/>
          <w:szCs w:val="14"/>
        </w:rPr>
      </w:pPr>
      <w:r>
        <w:rPr>
          <w:rFonts w:ascii="Verdana" w:hAnsi="Verdana"/>
          <w:b/>
          <w:bCs/>
          <w:sz w:val="14"/>
          <w:szCs w:val="14"/>
        </w:rPr>
        <w:br w:type="page"/>
      </w:r>
    </w:p>
    <w:p w14:paraId="7D8C2733" w14:textId="5AE04453" w:rsidR="00DE5E5B" w:rsidRPr="00876255" w:rsidRDefault="00DE5E5B" w:rsidP="00DE5E5B">
      <w:pPr>
        <w:pStyle w:val="Default"/>
        <w:rPr>
          <w:rFonts w:ascii="Verdana" w:hAnsi="Verdana"/>
          <w:b/>
          <w:bCs/>
          <w:sz w:val="14"/>
          <w:szCs w:val="14"/>
        </w:rPr>
      </w:pPr>
      <w:r w:rsidRPr="00876255">
        <w:rPr>
          <w:rFonts w:ascii="Verdana" w:hAnsi="Verdana"/>
          <w:b/>
          <w:bCs/>
          <w:sz w:val="14"/>
          <w:szCs w:val="14"/>
        </w:rPr>
        <w:lastRenderedPageBreak/>
        <w:t>MEDICAL ISSUES AND EMERGENCY PLANS</w:t>
      </w:r>
    </w:p>
    <w:p w14:paraId="04C8D8CD"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2831DAF5"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
          <w:bCs/>
          <w:color w:val="000000"/>
          <w:sz w:val="14"/>
          <w:szCs w:val="14"/>
        </w:rPr>
      </w:pPr>
      <w:r w:rsidRPr="00876255">
        <w:rPr>
          <w:rFonts w:ascii="Verdana" w:hAnsi="Verdana" w:cs="Century Gothic"/>
          <w:b/>
          <w:bCs/>
          <w:color w:val="000000"/>
          <w:sz w:val="14"/>
          <w:szCs w:val="14"/>
        </w:rPr>
        <w:t>Emergency Contacts</w:t>
      </w:r>
    </w:p>
    <w:p w14:paraId="1BA9C279"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Cs/>
          <w:color w:val="000000"/>
          <w:sz w:val="14"/>
          <w:szCs w:val="14"/>
        </w:rPr>
      </w:pPr>
      <w:r w:rsidRPr="00876255">
        <w:rPr>
          <w:rFonts w:ascii="Verdana" w:hAnsi="Verdana" w:cs="Century Gothic"/>
          <w:bCs/>
          <w:color w:val="000000"/>
          <w:sz w:val="14"/>
          <w:szCs w:val="14"/>
        </w:rPr>
        <w:t xml:space="preserve">Only the individuals listed on your Emergency Contact form or in your carpool may pick up your student.  You must send any changes in writing to </w:t>
      </w:r>
      <w:hyperlink r:id="rId11" w:history="1">
        <w:r w:rsidRPr="00876255">
          <w:rPr>
            <w:rStyle w:val="Hyperlink"/>
            <w:rFonts w:ascii="Verdana" w:hAnsi="Verdana" w:cs="Century Gothic"/>
            <w:bCs/>
            <w:sz w:val="14"/>
            <w:szCs w:val="14"/>
          </w:rPr>
          <w:t>fivestarsacademy@gmail.com</w:t>
        </w:r>
      </w:hyperlink>
      <w:r w:rsidRPr="00876255">
        <w:rPr>
          <w:rFonts w:ascii="Verdana" w:hAnsi="Verdana" w:cs="Century Gothic"/>
          <w:bCs/>
          <w:color w:val="000000"/>
          <w:sz w:val="14"/>
          <w:szCs w:val="14"/>
        </w:rPr>
        <w:t>.</w:t>
      </w:r>
    </w:p>
    <w:p w14:paraId="5A964AC9"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
          <w:bCs/>
          <w:color w:val="000000"/>
          <w:sz w:val="14"/>
          <w:szCs w:val="14"/>
        </w:rPr>
      </w:pPr>
    </w:p>
    <w:p w14:paraId="52BFEF03"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
          <w:bCs/>
          <w:color w:val="000000"/>
          <w:sz w:val="14"/>
          <w:szCs w:val="14"/>
        </w:rPr>
      </w:pPr>
      <w:r w:rsidRPr="00876255">
        <w:rPr>
          <w:rFonts w:ascii="Verdana" w:hAnsi="Verdana" w:cs="Century Gothic"/>
          <w:b/>
          <w:bCs/>
          <w:color w:val="000000"/>
          <w:sz w:val="14"/>
          <w:szCs w:val="14"/>
        </w:rPr>
        <w:t>Illness or Injury at School</w:t>
      </w:r>
    </w:p>
    <w:p w14:paraId="284138CF"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In the event of an emergency, parents will be contacted immediately and, if necessary, an ambulance or private car will transport the student to a medical facility.</w:t>
      </w:r>
    </w:p>
    <w:p w14:paraId="692D1432"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p>
    <w:p w14:paraId="016CA872"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
          <w:bCs/>
          <w:color w:val="000000"/>
          <w:sz w:val="14"/>
          <w:szCs w:val="14"/>
        </w:rPr>
      </w:pPr>
      <w:r w:rsidRPr="00876255">
        <w:rPr>
          <w:rFonts w:ascii="Verdana" w:hAnsi="Verdana" w:cs="Century Gothic"/>
          <w:b/>
          <w:bCs/>
          <w:color w:val="000000"/>
          <w:sz w:val="14"/>
          <w:szCs w:val="14"/>
        </w:rPr>
        <w:t>Medical Records</w:t>
      </w:r>
    </w:p>
    <w:p w14:paraId="4086CE91"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Every student is required to have up-to-date medical records on file. A medical emergency form must be completed to specify who should be contacted in the event of an accident or illness.  This form is included in the Registration Form.  Be sure you have submitted this completed form to the office.</w:t>
      </w:r>
    </w:p>
    <w:p w14:paraId="0EAF7083"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
          <w:bCs/>
          <w:color w:val="000000"/>
          <w:sz w:val="14"/>
          <w:szCs w:val="14"/>
        </w:rPr>
      </w:pPr>
    </w:p>
    <w:p w14:paraId="7B7C1CBD"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
          <w:bCs/>
          <w:color w:val="000000"/>
          <w:sz w:val="14"/>
          <w:szCs w:val="14"/>
        </w:rPr>
      </w:pPr>
      <w:r w:rsidRPr="00876255">
        <w:rPr>
          <w:rFonts w:ascii="Verdana" w:hAnsi="Verdana" w:cs="Century Gothic"/>
          <w:b/>
          <w:bCs/>
          <w:color w:val="000000"/>
          <w:sz w:val="14"/>
          <w:szCs w:val="14"/>
        </w:rPr>
        <w:t>Medical Administration</w:t>
      </w:r>
    </w:p>
    <w:p w14:paraId="636785FB"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
          <w:bCs/>
          <w:color w:val="000000"/>
          <w:sz w:val="14"/>
          <w:szCs w:val="14"/>
        </w:rPr>
      </w:pPr>
      <w:r w:rsidRPr="00876255">
        <w:rPr>
          <w:rFonts w:ascii="Verdana" w:hAnsi="Verdana" w:cs="Century Gothic"/>
          <w:color w:val="000000"/>
          <w:sz w:val="14"/>
          <w:szCs w:val="14"/>
        </w:rPr>
        <w:t xml:space="preserve">If a child is to receive medication at school, the child’s parent should send a note to school or fill out a Permission for Medications form. </w:t>
      </w:r>
      <w:r w:rsidRPr="00876255">
        <w:rPr>
          <w:rFonts w:ascii="Verdana" w:hAnsi="Verdana" w:cs="Century Gothic"/>
          <w:b/>
          <w:bCs/>
          <w:color w:val="000000"/>
          <w:sz w:val="14"/>
          <w:szCs w:val="14"/>
        </w:rPr>
        <w:t>All medication must be turned in to the school office and should not be left in the student’s possession.</w:t>
      </w:r>
    </w:p>
    <w:p w14:paraId="158BC9D3" w14:textId="77777777" w:rsidR="007A4FA9" w:rsidRPr="00876255" w:rsidRDefault="007A4FA9"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
          <w:bCs/>
          <w:color w:val="000000"/>
          <w:sz w:val="14"/>
          <w:szCs w:val="14"/>
        </w:rPr>
      </w:pPr>
    </w:p>
    <w:p w14:paraId="2ECA5CC0" w14:textId="77777777" w:rsidR="00DE5E5B" w:rsidRPr="00876255" w:rsidRDefault="007A4FA9" w:rsidP="005301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r w:rsidRPr="00876255">
        <w:rPr>
          <w:rFonts w:ascii="Verdana" w:hAnsi="Verdana"/>
          <w:b/>
          <w:bCs/>
          <w:sz w:val="14"/>
          <w:szCs w:val="14"/>
        </w:rPr>
        <w:t>Accidents</w:t>
      </w:r>
      <w:r w:rsidRPr="00876255">
        <w:rPr>
          <w:rFonts w:ascii="Verdana" w:hAnsi="Verdana"/>
          <w:sz w:val="14"/>
          <w:szCs w:val="14"/>
        </w:rPr>
        <w:br/>
      </w:r>
      <w:r w:rsidR="0053019D" w:rsidRPr="00876255">
        <w:rPr>
          <w:rFonts w:ascii="Verdana" w:hAnsi="Verdana" w:cs="Century Gothic"/>
          <w:color w:val="000000"/>
          <w:sz w:val="14"/>
          <w:szCs w:val="14"/>
        </w:rPr>
        <w:t xml:space="preserve">Five Stars Academy works very hard to prevent accidents involving students.  However, in the case of an accident on the way to school, during school hours, or on the return home, parents agree to pay all costs related to the medical care and attention necessary for their students without holding Five Stars Academy responsible financially in any way. </w:t>
      </w:r>
    </w:p>
    <w:p w14:paraId="2454F4F6" w14:textId="77777777" w:rsidR="0053019D" w:rsidRPr="00876255" w:rsidRDefault="0053019D" w:rsidP="005301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sz w:val="14"/>
          <w:szCs w:val="14"/>
        </w:rPr>
      </w:pPr>
    </w:p>
    <w:p w14:paraId="6A465895"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
          <w:bCs/>
          <w:color w:val="000000"/>
          <w:sz w:val="14"/>
          <w:szCs w:val="14"/>
        </w:rPr>
      </w:pPr>
      <w:r w:rsidRPr="00876255">
        <w:rPr>
          <w:rFonts w:ascii="Verdana" w:hAnsi="Verdana" w:cs="Century Gothic"/>
          <w:b/>
          <w:bCs/>
          <w:color w:val="000000"/>
          <w:sz w:val="14"/>
          <w:szCs w:val="14"/>
        </w:rPr>
        <w:t>Illness and School Absence</w:t>
      </w:r>
    </w:p>
    <w:p w14:paraId="27C13674" w14:textId="48462DD6"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Students are expected to remain at home when there is a possibility of infecting others.  For instance</w:t>
      </w:r>
      <w:r w:rsidR="001F12CD">
        <w:rPr>
          <w:rFonts w:ascii="Verdana" w:hAnsi="Verdana" w:cs="Century Gothic"/>
          <w:color w:val="000000"/>
          <w:sz w:val="14"/>
          <w:szCs w:val="14"/>
        </w:rPr>
        <w:t>,</w:t>
      </w:r>
      <w:r w:rsidRPr="00876255">
        <w:rPr>
          <w:rFonts w:ascii="Verdana" w:hAnsi="Verdana" w:cs="Century Gothic"/>
          <w:color w:val="000000"/>
          <w:sz w:val="14"/>
          <w:szCs w:val="14"/>
        </w:rPr>
        <w:t xml:space="preserve"> they should stay home when they exhibit the following conditions:</w:t>
      </w:r>
    </w:p>
    <w:p w14:paraId="3A52D051"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Helvetica"/>
          <w:color w:val="000000"/>
          <w:sz w:val="14"/>
          <w:szCs w:val="14"/>
        </w:rPr>
      </w:pPr>
    </w:p>
    <w:p w14:paraId="160E748B" w14:textId="77777777" w:rsidR="00DE5E5B" w:rsidRPr="00876255" w:rsidRDefault="00DE5E5B" w:rsidP="00DE5E5B">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 xml:space="preserve">  A temperature of 100 degrees Fahrenheit / 37.7 degrees Centigrade or more. The temperature should be normal for 24 hours, without the use of fever reducing medication, before the student returns to school;</w:t>
      </w:r>
    </w:p>
    <w:p w14:paraId="4399A60D" w14:textId="3BBC77A1" w:rsidR="00DE5E5B" w:rsidRPr="00876255" w:rsidRDefault="00DE5E5B" w:rsidP="00DE5E5B">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 xml:space="preserve">  General conditions such as a discharge from the nose or eyes, severe cough, sore throat, vomiting, diarrhea, earache, undiagnosed rashes</w:t>
      </w:r>
      <w:r w:rsidR="001F12CD">
        <w:rPr>
          <w:rFonts w:ascii="Verdana" w:hAnsi="Verdana" w:cs="Century Gothic"/>
          <w:color w:val="000000"/>
          <w:sz w:val="14"/>
          <w:szCs w:val="14"/>
        </w:rPr>
        <w:t>,</w:t>
      </w:r>
      <w:r w:rsidRPr="00876255">
        <w:rPr>
          <w:rFonts w:ascii="Verdana" w:hAnsi="Verdana" w:cs="Century Gothic"/>
          <w:color w:val="000000"/>
          <w:sz w:val="14"/>
          <w:szCs w:val="14"/>
        </w:rPr>
        <w:t xml:space="preserve"> or open draining lesions;</w:t>
      </w:r>
    </w:p>
    <w:p w14:paraId="78842B58" w14:textId="77777777" w:rsidR="00DE5E5B" w:rsidRPr="00876255" w:rsidRDefault="00DE5E5B" w:rsidP="00DE5E5B">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 xml:space="preserve">  The presence of any communicable disease, such as chicken pox, pink eye, strep throat, head lice, or ringworm, until no longer contagious.</w:t>
      </w:r>
    </w:p>
    <w:p w14:paraId="017FBB05" w14:textId="77777777" w:rsidR="00DE5E5B" w:rsidRPr="00876255" w:rsidRDefault="00DE5E5B" w:rsidP="00DE5E5B">
      <w:pPr>
        <w:autoSpaceDE w:val="0"/>
        <w:autoSpaceDN w:val="0"/>
        <w:adjustRightInd w:val="0"/>
        <w:spacing w:after="0" w:line="240" w:lineRule="auto"/>
        <w:rPr>
          <w:rFonts w:ascii="Verdana" w:hAnsi="Verdana" w:cs="Century Gothic"/>
          <w:color w:val="000000"/>
          <w:sz w:val="14"/>
          <w:szCs w:val="14"/>
        </w:rPr>
      </w:pPr>
    </w:p>
    <w:p w14:paraId="1C365F99"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Century Gothic"/>
          <w:color w:val="000000"/>
          <w:sz w:val="14"/>
          <w:szCs w:val="14"/>
        </w:rPr>
        <w:t>This list represents some of the more common conditions that require medical treatment. Students found with these conditions may be sent home. If, in the judgment of the school, a student should be sent home because of illness or injury, parents are expected to pick up the student as soon as possible. The school cannot serve as a “holding area” for children who should be at home.</w:t>
      </w:r>
    </w:p>
    <w:p w14:paraId="6CFE2D93"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6E274032"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t>Emergency Card</w:t>
      </w:r>
    </w:p>
    <w:p w14:paraId="72D6B406" w14:textId="568B6E2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An updated emergency card must be on file at all times in the school office. Please notify the school office of any change of address, work phone number, home phone number, cell phone number, emergency contacts</w:t>
      </w:r>
      <w:r w:rsidR="001F12CD">
        <w:rPr>
          <w:rFonts w:ascii="Verdana" w:hAnsi="Verdana" w:cs="Times-Roman"/>
          <w:color w:val="000000"/>
          <w:sz w:val="14"/>
          <w:szCs w:val="14"/>
        </w:rPr>
        <w:t>.</w:t>
      </w:r>
    </w:p>
    <w:p w14:paraId="31C53FBE" w14:textId="77777777" w:rsidR="00DE5E5B" w:rsidRPr="00876255" w:rsidRDefault="00DE5E5B" w:rsidP="00DE5E5B">
      <w:pPr>
        <w:pStyle w:val="Default"/>
        <w:rPr>
          <w:rFonts w:ascii="Verdana" w:hAnsi="Verdana"/>
          <w:b/>
          <w:bCs/>
          <w:sz w:val="14"/>
          <w:szCs w:val="14"/>
        </w:rPr>
      </w:pPr>
    </w:p>
    <w:p w14:paraId="772B35B6" w14:textId="77777777" w:rsidR="00DE5E5B" w:rsidRPr="00876255" w:rsidRDefault="00DE5E5B" w:rsidP="00DE5E5B">
      <w:pPr>
        <w:pStyle w:val="Default"/>
        <w:rPr>
          <w:rFonts w:ascii="Verdana" w:hAnsi="Verdana"/>
          <w:sz w:val="14"/>
          <w:szCs w:val="14"/>
        </w:rPr>
      </w:pPr>
      <w:r w:rsidRPr="00876255">
        <w:rPr>
          <w:rFonts w:ascii="Verdana" w:hAnsi="Verdana"/>
          <w:b/>
          <w:bCs/>
          <w:sz w:val="14"/>
          <w:szCs w:val="14"/>
        </w:rPr>
        <w:t xml:space="preserve">Fire Plan </w:t>
      </w:r>
    </w:p>
    <w:p w14:paraId="4FB87137" w14:textId="3E0DACBA" w:rsidR="00DE5E5B" w:rsidRPr="00876255" w:rsidRDefault="00DE5E5B" w:rsidP="00DE5E5B">
      <w:pPr>
        <w:spacing w:after="0" w:line="240" w:lineRule="auto"/>
        <w:rPr>
          <w:rFonts w:ascii="Verdana" w:hAnsi="Verdana"/>
          <w:sz w:val="14"/>
          <w:szCs w:val="14"/>
        </w:rPr>
      </w:pPr>
      <w:r w:rsidRPr="00876255">
        <w:rPr>
          <w:rFonts w:ascii="Verdana" w:hAnsi="Verdana"/>
          <w:sz w:val="14"/>
          <w:szCs w:val="14"/>
        </w:rPr>
        <w:t>Fire emergency drills are necessary for the safety of the students, staff</w:t>
      </w:r>
      <w:r w:rsidR="001F12CD">
        <w:rPr>
          <w:rFonts w:ascii="Verdana" w:hAnsi="Verdana"/>
          <w:sz w:val="14"/>
          <w:szCs w:val="14"/>
        </w:rPr>
        <w:t>,</w:t>
      </w:r>
      <w:r w:rsidRPr="00876255">
        <w:rPr>
          <w:rFonts w:ascii="Verdana" w:hAnsi="Verdana"/>
          <w:sz w:val="14"/>
          <w:szCs w:val="14"/>
        </w:rPr>
        <w:t xml:space="preserve"> and faculty. Information for fire drills is reviewed at the beginning of each year. </w:t>
      </w:r>
    </w:p>
    <w:p w14:paraId="71DC2C9C" w14:textId="77777777" w:rsidR="0053019D" w:rsidRPr="00876255" w:rsidRDefault="0053019D" w:rsidP="00DE5E5B">
      <w:pPr>
        <w:spacing w:after="0" w:line="240" w:lineRule="auto"/>
        <w:rPr>
          <w:rFonts w:ascii="Verdana" w:hAnsi="Verdana"/>
          <w:b/>
          <w:sz w:val="14"/>
          <w:szCs w:val="14"/>
        </w:rPr>
      </w:pPr>
    </w:p>
    <w:p w14:paraId="26A85083" w14:textId="77777777" w:rsidR="00DE5E5B" w:rsidRPr="00876255" w:rsidRDefault="00DE5E5B" w:rsidP="00DE5E5B">
      <w:pPr>
        <w:spacing w:after="0" w:line="240" w:lineRule="auto"/>
        <w:rPr>
          <w:rFonts w:ascii="Verdana" w:hAnsi="Verdana"/>
          <w:b/>
          <w:sz w:val="14"/>
          <w:szCs w:val="14"/>
        </w:rPr>
      </w:pPr>
      <w:r w:rsidRPr="00876255">
        <w:rPr>
          <w:rFonts w:ascii="Verdana" w:hAnsi="Verdana"/>
          <w:b/>
          <w:sz w:val="14"/>
          <w:szCs w:val="14"/>
        </w:rPr>
        <w:t>Emergency Plan</w:t>
      </w:r>
      <w:r w:rsidRPr="00876255">
        <w:rPr>
          <w:rFonts w:ascii="Verdana" w:hAnsi="Verdana"/>
          <w:b/>
          <w:sz w:val="14"/>
          <w:szCs w:val="14"/>
        </w:rPr>
        <w:br/>
      </w:r>
      <w:r w:rsidRPr="00876255">
        <w:rPr>
          <w:rFonts w:ascii="Verdana" w:hAnsi="Verdana" w:cs="Century Gothic"/>
          <w:color w:val="000000"/>
          <w:sz w:val="14"/>
          <w:szCs w:val="14"/>
        </w:rPr>
        <w:t>The security and safety of the students is a high priority for us. For that reason parents must:</w:t>
      </w:r>
    </w:p>
    <w:p w14:paraId="2225848A" w14:textId="77777777" w:rsidR="00DE5E5B" w:rsidRPr="00876255" w:rsidRDefault="00DE5E5B" w:rsidP="00DE5E5B">
      <w:pPr>
        <w:numPr>
          <w:ilvl w:val="0"/>
          <w:numId w:val="10"/>
        </w:numPr>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Check email regularly.</w:t>
      </w:r>
    </w:p>
    <w:p w14:paraId="145A5889" w14:textId="77777777" w:rsidR="00DE5E5B" w:rsidRPr="00876255" w:rsidRDefault="00DE5E5B" w:rsidP="00DE5E5B">
      <w:pPr>
        <w:numPr>
          <w:ilvl w:val="0"/>
          <w:numId w:val="10"/>
        </w:numPr>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Inform the school office immediately of any changes in phone numbers and email addresses.</w:t>
      </w:r>
    </w:p>
    <w:p w14:paraId="69032E4C" w14:textId="77777777" w:rsidR="00DE5E5B" w:rsidRPr="00876255" w:rsidRDefault="00DE5E5B" w:rsidP="00DE5E5B">
      <w:pPr>
        <w:numPr>
          <w:ilvl w:val="0"/>
          <w:numId w:val="10"/>
        </w:numPr>
        <w:spacing w:after="0" w:line="240" w:lineRule="auto"/>
        <w:rPr>
          <w:rFonts w:ascii="Verdana" w:hAnsi="Verdana"/>
          <w:b/>
          <w:sz w:val="14"/>
          <w:szCs w:val="14"/>
        </w:rPr>
      </w:pPr>
      <w:r w:rsidRPr="00876255">
        <w:rPr>
          <w:rFonts w:ascii="Verdana" w:hAnsi="Verdana" w:cs="Century Gothic"/>
          <w:color w:val="000000"/>
          <w:sz w:val="14"/>
          <w:szCs w:val="14"/>
        </w:rPr>
        <w:t xml:space="preserve">Establish an emergency plan with your children at home so they know what to do in case of an early dismissal. </w:t>
      </w:r>
    </w:p>
    <w:p w14:paraId="3A141218" w14:textId="77777777" w:rsidR="00DE5E5B" w:rsidRPr="00876255" w:rsidRDefault="00DE5E5B" w:rsidP="00DE5E5B">
      <w:pPr>
        <w:numPr>
          <w:ilvl w:val="0"/>
          <w:numId w:val="10"/>
        </w:numPr>
        <w:spacing w:after="0" w:line="240" w:lineRule="auto"/>
        <w:rPr>
          <w:rFonts w:ascii="Verdana" w:hAnsi="Verdana"/>
          <w:b/>
          <w:sz w:val="14"/>
          <w:szCs w:val="14"/>
        </w:rPr>
      </w:pPr>
      <w:r w:rsidRPr="00876255">
        <w:rPr>
          <w:rFonts w:ascii="Verdana" w:hAnsi="Verdana" w:cs="Century Gothic"/>
          <w:color w:val="000000"/>
          <w:sz w:val="14"/>
          <w:szCs w:val="14"/>
        </w:rPr>
        <w:t>Be able to be reached by phone at any time.</w:t>
      </w:r>
    </w:p>
    <w:p w14:paraId="2F06FF8E" w14:textId="77777777" w:rsidR="00DE5E5B" w:rsidRPr="00876255" w:rsidRDefault="00DE5E5B" w:rsidP="00DE5E5B">
      <w:pPr>
        <w:spacing w:after="0" w:line="240" w:lineRule="auto"/>
        <w:ind w:left="720"/>
        <w:rPr>
          <w:rFonts w:ascii="Verdana" w:hAnsi="Verdana"/>
          <w:b/>
          <w:sz w:val="14"/>
          <w:szCs w:val="14"/>
        </w:rPr>
      </w:pPr>
    </w:p>
    <w:p w14:paraId="3A86C673"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p>
    <w:p w14:paraId="5F77F7C7"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b/>
          <w:bCs/>
          <w:color w:val="000000"/>
          <w:sz w:val="14"/>
          <w:szCs w:val="14"/>
        </w:rPr>
      </w:pPr>
      <w:r w:rsidRPr="00876255">
        <w:rPr>
          <w:rFonts w:ascii="Verdana" w:hAnsi="Verdana" w:cs="Century Gothic"/>
          <w:b/>
          <w:bCs/>
          <w:color w:val="000000"/>
          <w:sz w:val="14"/>
          <w:szCs w:val="14"/>
        </w:rPr>
        <w:t>EARLY DISMISSAL</w:t>
      </w:r>
    </w:p>
    <w:p w14:paraId="18696A82" w14:textId="77777777" w:rsidR="00DE5E5B" w:rsidRPr="00876255" w:rsidRDefault="00DE5E5B" w:rsidP="00DE5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 xml:space="preserve">If there is an early dismissal, the school will call or send an email with relevant information. Parents are encouraged to discuss a “Home Plan B” with their children in case no one is home when they arrive early. </w:t>
      </w:r>
    </w:p>
    <w:p w14:paraId="1F27AF35"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78214B5F" w14:textId="77777777" w:rsidR="00724F83" w:rsidRPr="00876255" w:rsidRDefault="00724F83" w:rsidP="00DE5E5B">
      <w:pPr>
        <w:autoSpaceDE w:val="0"/>
        <w:autoSpaceDN w:val="0"/>
        <w:adjustRightInd w:val="0"/>
        <w:spacing w:after="0" w:line="240" w:lineRule="auto"/>
        <w:rPr>
          <w:rFonts w:ascii="Verdana" w:hAnsi="Verdana" w:cs="Times-Bold"/>
          <w:b/>
          <w:bCs/>
          <w:color w:val="000000"/>
          <w:sz w:val="14"/>
          <w:szCs w:val="14"/>
        </w:rPr>
      </w:pPr>
    </w:p>
    <w:p w14:paraId="50793DA6"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21A3BA86" w14:textId="77777777" w:rsidR="00536C5E" w:rsidRDefault="00536C5E">
      <w:pPr>
        <w:spacing w:after="0" w:line="240" w:lineRule="auto"/>
        <w:rPr>
          <w:rFonts w:ascii="Verdana" w:hAnsi="Verdana" w:cs="Times-Bold"/>
          <w:b/>
          <w:bCs/>
          <w:color w:val="000000"/>
          <w:sz w:val="14"/>
          <w:szCs w:val="14"/>
        </w:rPr>
      </w:pPr>
      <w:r>
        <w:rPr>
          <w:rFonts w:ascii="Verdana" w:hAnsi="Verdana" w:cs="Times-Bold"/>
          <w:b/>
          <w:bCs/>
          <w:color w:val="000000"/>
          <w:sz w:val="14"/>
          <w:szCs w:val="14"/>
        </w:rPr>
        <w:br w:type="page"/>
      </w:r>
    </w:p>
    <w:p w14:paraId="563EE863" w14:textId="1F913B7C"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Bold"/>
          <w:b/>
          <w:bCs/>
          <w:color w:val="000000"/>
          <w:sz w:val="14"/>
          <w:szCs w:val="14"/>
        </w:rPr>
        <w:lastRenderedPageBreak/>
        <w:t>VISITORS</w:t>
      </w:r>
    </w:p>
    <w:p w14:paraId="46660B0F"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53C32A45"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t>Visitation Policy</w:t>
      </w:r>
    </w:p>
    <w:p w14:paraId="01398185"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Five Stars Academy welcomes visitors to our community. It recognizes the importance of parental involvement in their child’s education. Five Stars Academy also considers the safety of its students and staff to be one of its highest priorities. We feel that we have a strong obligation to provide a safe and secure learning environment.</w:t>
      </w:r>
    </w:p>
    <w:p w14:paraId="162A86BD" w14:textId="77777777" w:rsidR="00DE5E5B" w:rsidRPr="00876255" w:rsidRDefault="00DE5E5B" w:rsidP="00DE5E5B">
      <w:pPr>
        <w:autoSpaceDE w:val="0"/>
        <w:autoSpaceDN w:val="0"/>
        <w:adjustRightInd w:val="0"/>
        <w:spacing w:after="0" w:line="240" w:lineRule="auto"/>
        <w:rPr>
          <w:rFonts w:ascii="Verdana" w:hAnsi="Verdana" w:cs="Times-BoldItalic"/>
          <w:b/>
          <w:bCs/>
          <w:i/>
          <w:iCs/>
          <w:color w:val="000000"/>
          <w:sz w:val="14"/>
          <w:szCs w:val="14"/>
        </w:rPr>
      </w:pPr>
    </w:p>
    <w:p w14:paraId="787FB5B5" w14:textId="77777777" w:rsidR="00DE5E5B" w:rsidRPr="00876255" w:rsidRDefault="00DE5E5B" w:rsidP="00DE5E5B">
      <w:pPr>
        <w:autoSpaceDE w:val="0"/>
        <w:autoSpaceDN w:val="0"/>
        <w:adjustRightInd w:val="0"/>
        <w:spacing w:after="0" w:line="240" w:lineRule="auto"/>
        <w:rPr>
          <w:rFonts w:ascii="Verdana" w:hAnsi="Verdana" w:cs="Times-BoldItalic"/>
          <w:b/>
          <w:bCs/>
          <w:iCs/>
          <w:color w:val="000000"/>
          <w:sz w:val="14"/>
          <w:szCs w:val="14"/>
        </w:rPr>
      </w:pPr>
      <w:r w:rsidRPr="00876255">
        <w:rPr>
          <w:rFonts w:ascii="Verdana" w:hAnsi="Verdana" w:cs="Times-BoldItalic"/>
          <w:b/>
          <w:bCs/>
          <w:iCs/>
          <w:color w:val="000000"/>
          <w:sz w:val="14"/>
          <w:szCs w:val="14"/>
        </w:rPr>
        <w:t>Definition of ‘Visitor’</w:t>
      </w:r>
    </w:p>
    <w:p w14:paraId="566ADD2C" w14:textId="14E02E95"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 xml:space="preserve">For the purposes of this policy, the term “visitor” shall be defined as any individual </w:t>
      </w:r>
      <w:r w:rsidR="00536C5E">
        <w:rPr>
          <w:rFonts w:ascii="Verdana" w:hAnsi="Verdana" w:cs="Times-Roman"/>
          <w:color w:val="000000"/>
          <w:sz w:val="14"/>
          <w:szCs w:val="14"/>
        </w:rPr>
        <w:t xml:space="preserve">on campus </w:t>
      </w:r>
      <w:r w:rsidRPr="00876255">
        <w:rPr>
          <w:rFonts w:ascii="Verdana" w:hAnsi="Verdana" w:cs="Times-Roman"/>
          <w:color w:val="000000"/>
          <w:sz w:val="14"/>
          <w:szCs w:val="14"/>
        </w:rPr>
        <w:t xml:space="preserve">who is not an employee or student of Five Stars Academy. </w:t>
      </w:r>
    </w:p>
    <w:p w14:paraId="5CB3BF51"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76BF7A90" w14:textId="77777777" w:rsidR="00DE5E5B" w:rsidRPr="00876255" w:rsidRDefault="00DE5E5B" w:rsidP="00DE5E5B">
      <w:pPr>
        <w:autoSpaceDE w:val="0"/>
        <w:autoSpaceDN w:val="0"/>
        <w:adjustRightInd w:val="0"/>
        <w:spacing w:after="0" w:line="240" w:lineRule="auto"/>
        <w:rPr>
          <w:rFonts w:ascii="Verdana" w:hAnsi="Verdana" w:cs="Times-BoldItalic"/>
          <w:b/>
          <w:bCs/>
          <w:iCs/>
          <w:color w:val="000000"/>
          <w:sz w:val="14"/>
          <w:szCs w:val="14"/>
        </w:rPr>
      </w:pPr>
      <w:r w:rsidRPr="00876255">
        <w:rPr>
          <w:rFonts w:ascii="Verdana" w:hAnsi="Verdana" w:cs="Times-BoldItalic"/>
          <w:b/>
          <w:bCs/>
          <w:iCs/>
          <w:color w:val="000000"/>
          <w:sz w:val="14"/>
          <w:szCs w:val="14"/>
        </w:rPr>
        <w:t>Visitation Guidelines</w:t>
      </w:r>
    </w:p>
    <w:p w14:paraId="2ACDD4FC"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The following procedures will be in effect in all school buildings in Five Stars Academy and we ask for your cooperation in following them. The school’s objective is to promote a safe and welcoming learning environment for all learners.</w:t>
      </w:r>
    </w:p>
    <w:p w14:paraId="357085F7" w14:textId="77777777" w:rsidR="00DE5E5B" w:rsidRPr="00876255" w:rsidRDefault="00DE5E5B" w:rsidP="00DE5E5B">
      <w:pPr>
        <w:autoSpaceDE w:val="0"/>
        <w:autoSpaceDN w:val="0"/>
        <w:adjustRightInd w:val="0"/>
        <w:spacing w:after="0" w:line="240" w:lineRule="auto"/>
        <w:rPr>
          <w:rFonts w:ascii="Verdana" w:hAnsi="Verdana" w:cs="Symbol"/>
          <w:color w:val="000000"/>
          <w:sz w:val="14"/>
          <w:szCs w:val="14"/>
        </w:rPr>
      </w:pPr>
    </w:p>
    <w:p w14:paraId="38D013F9" w14:textId="77777777" w:rsidR="00DE5E5B" w:rsidRPr="00876255" w:rsidRDefault="00DE5E5B" w:rsidP="00DE5E5B">
      <w:pPr>
        <w:numPr>
          <w:ilvl w:val="0"/>
          <w:numId w:val="11"/>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All visitors are required to sign in at the office immediately upon entering any school building.</w:t>
      </w:r>
    </w:p>
    <w:p w14:paraId="219AF6A0" w14:textId="77777777" w:rsidR="00DE5E5B" w:rsidRPr="00876255" w:rsidRDefault="00DE5E5B" w:rsidP="00DE5E5B">
      <w:pPr>
        <w:numPr>
          <w:ilvl w:val="0"/>
          <w:numId w:val="11"/>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All visitors, including those whose visits are pre-arranged, will be asked to sign a visitors’ log.</w:t>
      </w:r>
    </w:p>
    <w:p w14:paraId="50F41052" w14:textId="77777777" w:rsidR="00DE5E5B" w:rsidRPr="00876255" w:rsidRDefault="00DE5E5B" w:rsidP="00DE5E5B">
      <w:pPr>
        <w:numPr>
          <w:ilvl w:val="0"/>
          <w:numId w:val="11"/>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Visitors are required to sign out in the visitors’ log and return the visitor’s badge.</w:t>
      </w:r>
    </w:p>
    <w:p w14:paraId="3E22FC78" w14:textId="77777777" w:rsidR="00DE5E5B" w:rsidRPr="00876255" w:rsidRDefault="00DE5E5B" w:rsidP="00DE5E5B">
      <w:pPr>
        <w:numPr>
          <w:ilvl w:val="0"/>
          <w:numId w:val="11"/>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If parents/guardians need to deliver lunch, homework, or some other item a student needs, it must be brought to the school office. The office staff will make arrangements to get the item to the student.</w:t>
      </w:r>
    </w:p>
    <w:p w14:paraId="5F3C69E6" w14:textId="169B7CD4" w:rsidR="00DE5E5B" w:rsidRPr="00876255" w:rsidRDefault="00DE5E5B" w:rsidP="00DE5E5B">
      <w:pPr>
        <w:numPr>
          <w:ilvl w:val="0"/>
          <w:numId w:val="11"/>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If a parent/guardian wishes to visit his/her child’s classroom to volunteer, arrangements must be made through the school administrators and teachers</w:t>
      </w:r>
      <w:r w:rsidR="00536C5E">
        <w:rPr>
          <w:rFonts w:ascii="Verdana" w:hAnsi="Verdana" w:cs="Times-Roman"/>
          <w:color w:val="000000"/>
          <w:sz w:val="14"/>
          <w:szCs w:val="14"/>
        </w:rPr>
        <w:t>,</w:t>
      </w:r>
      <w:r w:rsidRPr="00876255">
        <w:rPr>
          <w:rFonts w:ascii="Verdana" w:hAnsi="Verdana" w:cs="Times-Roman"/>
          <w:color w:val="000000"/>
          <w:sz w:val="14"/>
          <w:szCs w:val="14"/>
        </w:rPr>
        <w:t xml:space="preserve"> who will indicate the best time for such activities</w:t>
      </w:r>
      <w:r w:rsidR="00536C5E">
        <w:rPr>
          <w:rFonts w:ascii="Verdana" w:hAnsi="Verdana" w:cs="Times-Roman"/>
          <w:color w:val="000000"/>
          <w:sz w:val="14"/>
          <w:szCs w:val="14"/>
        </w:rPr>
        <w:t>.</w:t>
      </w:r>
    </w:p>
    <w:p w14:paraId="2BB78262" w14:textId="77777777" w:rsidR="00DE5E5B" w:rsidRPr="00876255" w:rsidRDefault="00DE5E5B" w:rsidP="00DE5E5B">
      <w:pPr>
        <w:numPr>
          <w:ilvl w:val="0"/>
          <w:numId w:val="11"/>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FSA staff may ask for photo identification. This safeguard is for the protection of all students.</w:t>
      </w:r>
    </w:p>
    <w:p w14:paraId="3A11BDAC" w14:textId="77777777" w:rsidR="00DE5E5B" w:rsidRPr="00876255" w:rsidRDefault="00DE5E5B" w:rsidP="00DE5E5B">
      <w:pPr>
        <w:autoSpaceDE w:val="0"/>
        <w:autoSpaceDN w:val="0"/>
        <w:adjustRightInd w:val="0"/>
        <w:spacing w:after="0" w:line="240" w:lineRule="auto"/>
        <w:rPr>
          <w:rFonts w:ascii="Verdana" w:hAnsi="Verdana" w:cs="Times-BoldItalic"/>
          <w:b/>
          <w:bCs/>
          <w:i/>
          <w:iCs/>
          <w:color w:val="000000"/>
          <w:sz w:val="14"/>
          <w:szCs w:val="14"/>
        </w:rPr>
      </w:pPr>
    </w:p>
    <w:p w14:paraId="55A641AE" w14:textId="77777777" w:rsidR="00DE5E5B" w:rsidRPr="00876255" w:rsidRDefault="00DE5E5B" w:rsidP="00DE5E5B">
      <w:pPr>
        <w:autoSpaceDE w:val="0"/>
        <w:autoSpaceDN w:val="0"/>
        <w:adjustRightInd w:val="0"/>
        <w:spacing w:after="0" w:line="240" w:lineRule="auto"/>
        <w:rPr>
          <w:rFonts w:ascii="Verdana" w:hAnsi="Verdana" w:cs="Times-BoldItalic"/>
          <w:b/>
          <w:bCs/>
          <w:iCs/>
          <w:color w:val="000000"/>
          <w:sz w:val="14"/>
          <w:szCs w:val="14"/>
        </w:rPr>
      </w:pPr>
      <w:r w:rsidRPr="00876255">
        <w:rPr>
          <w:rFonts w:ascii="Verdana" w:hAnsi="Verdana" w:cs="Times-BoldItalic"/>
          <w:b/>
          <w:bCs/>
          <w:iCs/>
          <w:color w:val="000000"/>
          <w:sz w:val="14"/>
          <w:szCs w:val="14"/>
        </w:rPr>
        <w:t>Alumni/Guest Visitation</w:t>
      </w:r>
    </w:p>
    <w:p w14:paraId="66329403"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Alumni/Guest visitors are welcomed at Five Stars Academy and are required to make arrangements in advance to visit FSA during the school day. Upon approval, alumni/guests-will be allowed to visit during the school lunch period, provided they comply with the school’s visitation guidelines above.</w:t>
      </w:r>
    </w:p>
    <w:p w14:paraId="3D653532" w14:textId="77777777" w:rsidR="00DE5E5B" w:rsidRPr="00876255" w:rsidRDefault="00DE5E5B" w:rsidP="00DE5E5B">
      <w:pPr>
        <w:autoSpaceDE w:val="0"/>
        <w:autoSpaceDN w:val="0"/>
        <w:adjustRightInd w:val="0"/>
        <w:spacing w:after="0" w:line="240" w:lineRule="auto"/>
        <w:rPr>
          <w:rFonts w:ascii="Verdana" w:hAnsi="Verdana" w:cs="Times-BoldItalic"/>
          <w:b/>
          <w:bCs/>
          <w:i/>
          <w:iCs/>
          <w:color w:val="000000"/>
          <w:sz w:val="14"/>
          <w:szCs w:val="14"/>
        </w:rPr>
      </w:pPr>
    </w:p>
    <w:p w14:paraId="6EB68D89" w14:textId="77777777" w:rsidR="00DE5E5B" w:rsidRPr="00876255" w:rsidRDefault="00DE5E5B" w:rsidP="00DE5E5B">
      <w:pPr>
        <w:autoSpaceDE w:val="0"/>
        <w:autoSpaceDN w:val="0"/>
        <w:adjustRightInd w:val="0"/>
        <w:spacing w:after="0" w:line="240" w:lineRule="auto"/>
        <w:rPr>
          <w:rFonts w:ascii="Verdana" w:hAnsi="Verdana" w:cs="Times-BoldItalic"/>
          <w:b/>
          <w:bCs/>
          <w:iCs/>
          <w:color w:val="000000"/>
          <w:sz w:val="14"/>
          <w:szCs w:val="14"/>
        </w:rPr>
      </w:pPr>
      <w:r w:rsidRPr="00876255">
        <w:rPr>
          <w:rFonts w:ascii="Verdana" w:hAnsi="Verdana" w:cs="Times-BoldItalic"/>
          <w:b/>
          <w:bCs/>
          <w:iCs/>
          <w:color w:val="000000"/>
          <w:sz w:val="14"/>
          <w:szCs w:val="14"/>
        </w:rPr>
        <w:t>Limitation of Visits</w:t>
      </w:r>
    </w:p>
    <w:p w14:paraId="6C60C0D2"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Administrators have the authority to limit the visiting of school when in their judgment the visit by an individual is either disruptive or inappropriate.</w:t>
      </w:r>
    </w:p>
    <w:p w14:paraId="56D22276" w14:textId="77777777" w:rsidR="00DE5E5B" w:rsidRPr="00876255" w:rsidRDefault="00DE5E5B" w:rsidP="00DE5E5B">
      <w:pPr>
        <w:autoSpaceDE w:val="0"/>
        <w:autoSpaceDN w:val="0"/>
        <w:adjustRightInd w:val="0"/>
        <w:spacing w:after="0" w:line="240" w:lineRule="auto"/>
        <w:ind w:left="720"/>
        <w:rPr>
          <w:rFonts w:ascii="Verdana" w:hAnsi="Verdana" w:cs="Times-Roman"/>
          <w:color w:val="000000"/>
          <w:sz w:val="14"/>
          <w:szCs w:val="14"/>
        </w:rPr>
      </w:pPr>
    </w:p>
    <w:p w14:paraId="5680F18A"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2BBF31D2"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3993C8A0" w14:textId="77777777" w:rsidR="00B77E38" w:rsidRDefault="00B77E38">
      <w:pPr>
        <w:spacing w:after="0" w:line="240" w:lineRule="auto"/>
        <w:rPr>
          <w:rStyle w:val="parent"/>
          <w:rFonts w:ascii="Verdana" w:eastAsia="Times New Roman" w:hAnsi="Verdana"/>
          <w:b/>
          <w:bCs/>
          <w:iCs/>
          <w:sz w:val="14"/>
          <w:szCs w:val="14"/>
        </w:rPr>
      </w:pPr>
      <w:r>
        <w:rPr>
          <w:rStyle w:val="parent"/>
          <w:rFonts w:ascii="Verdana" w:hAnsi="Verdana"/>
          <w:i/>
          <w:sz w:val="14"/>
          <w:szCs w:val="14"/>
        </w:rPr>
        <w:br w:type="page"/>
      </w:r>
    </w:p>
    <w:p w14:paraId="1BA9EAA2" w14:textId="77777777" w:rsidR="00536C5E" w:rsidRPr="00536C5E" w:rsidRDefault="00536C5E" w:rsidP="00536C5E">
      <w:pPr>
        <w:autoSpaceDE w:val="0"/>
        <w:autoSpaceDN w:val="0"/>
        <w:adjustRightInd w:val="0"/>
        <w:spacing w:after="0" w:line="240" w:lineRule="auto"/>
        <w:rPr>
          <w:rFonts w:ascii="Verdana" w:eastAsia="Times New Roman" w:hAnsi="Verdana"/>
          <w:b/>
          <w:bCs/>
          <w:iCs/>
          <w:sz w:val="14"/>
          <w:szCs w:val="14"/>
        </w:rPr>
      </w:pPr>
      <w:r w:rsidRPr="00536C5E">
        <w:rPr>
          <w:rFonts w:ascii="Verdana" w:eastAsia="Times New Roman" w:hAnsi="Verdana"/>
          <w:b/>
          <w:bCs/>
          <w:iCs/>
          <w:sz w:val="14"/>
          <w:szCs w:val="14"/>
        </w:rPr>
        <w:lastRenderedPageBreak/>
        <w:t>TECHNOLOGY POLICY</w:t>
      </w:r>
    </w:p>
    <w:p w14:paraId="42D89D2E" w14:textId="0313B3D3" w:rsid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 xml:space="preserve">Cell phones, </w:t>
      </w:r>
      <w:proofErr w:type="spellStart"/>
      <w:r w:rsidRPr="00536C5E">
        <w:rPr>
          <w:rFonts w:ascii="Verdana" w:eastAsia="Times New Roman" w:hAnsi="Verdana"/>
          <w:bCs/>
          <w:iCs/>
          <w:sz w:val="14"/>
          <w:szCs w:val="14"/>
        </w:rPr>
        <w:t>Ipads</w:t>
      </w:r>
      <w:proofErr w:type="spellEnd"/>
      <w:r w:rsidRPr="00536C5E">
        <w:rPr>
          <w:rFonts w:ascii="Verdana" w:eastAsia="Times New Roman" w:hAnsi="Verdana"/>
          <w:bCs/>
          <w:iCs/>
          <w:sz w:val="14"/>
          <w:szCs w:val="14"/>
        </w:rPr>
        <w:t>, Laptops</w:t>
      </w:r>
      <w:r>
        <w:rPr>
          <w:rFonts w:ascii="Verdana" w:eastAsia="Times New Roman" w:hAnsi="Verdana"/>
          <w:bCs/>
          <w:iCs/>
          <w:sz w:val="14"/>
          <w:szCs w:val="14"/>
        </w:rPr>
        <w:t>, head/earphones</w:t>
      </w:r>
      <w:r w:rsidRPr="00536C5E">
        <w:rPr>
          <w:rFonts w:ascii="Verdana" w:eastAsia="Times New Roman" w:hAnsi="Verdana"/>
          <w:bCs/>
          <w:iCs/>
          <w:sz w:val="14"/>
          <w:szCs w:val="14"/>
        </w:rPr>
        <w:t xml:space="preserve"> and other devices may not be used for personal use during school hours.</w:t>
      </w:r>
      <w:r>
        <w:rPr>
          <w:rFonts w:ascii="Verdana" w:eastAsia="Times New Roman" w:hAnsi="Verdana"/>
          <w:bCs/>
          <w:iCs/>
          <w:sz w:val="14"/>
          <w:szCs w:val="14"/>
        </w:rPr>
        <w:t xml:space="preserve"> </w:t>
      </w:r>
      <w:r w:rsidRPr="00536C5E">
        <w:rPr>
          <w:rFonts w:ascii="Verdana" w:eastAsia="Times New Roman" w:hAnsi="Verdana"/>
          <w:bCs/>
          <w:iCs/>
          <w:sz w:val="14"/>
          <w:szCs w:val="14"/>
        </w:rPr>
        <w:t>Technology in classrooms is managed by the classroom teachers and may not be used without permission. These</w:t>
      </w:r>
      <w:r>
        <w:rPr>
          <w:rFonts w:ascii="Verdana" w:eastAsia="Times New Roman" w:hAnsi="Verdana"/>
          <w:bCs/>
          <w:iCs/>
          <w:sz w:val="14"/>
          <w:szCs w:val="14"/>
        </w:rPr>
        <w:t xml:space="preserve"> </w:t>
      </w:r>
      <w:r w:rsidRPr="00536C5E">
        <w:rPr>
          <w:rFonts w:ascii="Verdana" w:eastAsia="Times New Roman" w:hAnsi="Verdana"/>
          <w:bCs/>
          <w:iCs/>
          <w:sz w:val="14"/>
          <w:szCs w:val="14"/>
        </w:rPr>
        <w:t xml:space="preserve">devices may be used only under the specific direction and approval of the teacher. </w:t>
      </w:r>
      <w:r>
        <w:rPr>
          <w:rFonts w:ascii="Verdana" w:eastAsia="Times New Roman" w:hAnsi="Verdana"/>
          <w:bCs/>
          <w:iCs/>
          <w:sz w:val="14"/>
          <w:szCs w:val="14"/>
        </w:rPr>
        <w:t>The Director will confiscate any device used outside of the direction and approval of the teacher</w:t>
      </w:r>
      <w:r w:rsidRPr="00536C5E">
        <w:rPr>
          <w:rFonts w:ascii="Verdana" w:eastAsia="Times New Roman" w:hAnsi="Verdana"/>
          <w:bCs/>
          <w:iCs/>
          <w:sz w:val="14"/>
          <w:szCs w:val="14"/>
        </w:rPr>
        <w:t>. A</w:t>
      </w:r>
      <w:r>
        <w:rPr>
          <w:rFonts w:ascii="Verdana" w:eastAsia="Times New Roman" w:hAnsi="Verdana"/>
          <w:bCs/>
          <w:iCs/>
          <w:sz w:val="14"/>
          <w:szCs w:val="14"/>
        </w:rPr>
        <w:t xml:space="preserve"> </w:t>
      </w:r>
      <w:r w:rsidRPr="00536C5E">
        <w:rPr>
          <w:rFonts w:ascii="Verdana" w:eastAsia="Times New Roman" w:hAnsi="Verdana"/>
          <w:bCs/>
          <w:iCs/>
          <w:sz w:val="14"/>
          <w:szCs w:val="14"/>
        </w:rPr>
        <w:t>parent/legal guardian must retrieve any confiscated electronic device from the Director.</w:t>
      </w:r>
    </w:p>
    <w:p w14:paraId="6C1C2B45" w14:textId="77777777" w:rsidR="00536C5E" w:rsidRDefault="00536C5E" w:rsidP="00536C5E">
      <w:pPr>
        <w:autoSpaceDE w:val="0"/>
        <w:autoSpaceDN w:val="0"/>
        <w:adjustRightInd w:val="0"/>
        <w:spacing w:after="0" w:line="240" w:lineRule="auto"/>
        <w:rPr>
          <w:rFonts w:ascii="Verdana" w:eastAsia="Times New Roman" w:hAnsi="Verdana"/>
          <w:bCs/>
          <w:iCs/>
          <w:sz w:val="14"/>
          <w:szCs w:val="14"/>
        </w:rPr>
      </w:pPr>
    </w:p>
    <w:p w14:paraId="3CD38486" w14:textId="0B12D258" w:rsidR="00536C5E" w:rsidRPr="00536C5E" w:rsidRDefault="00536C5E" w:rsidP="00536C5E">
      <w:pPr>
        <w:autoSpaceDE w:val="0"/>
        <w:autoSpaceDN w:val="0"/>
        <w:adjustRightInd w:val="0"/>
        <w:spacing w:after="0" w:line="240" w:lineRule="auto"/>
        <w:rPr>
          <w:rFonts w:ascii="Verdana" w:eastAsia="Times New Roman" w:hAnsi="Verdana"/>
          <w:b/>
          <w:bCs/>
          <w:iCs/>
          <w:sz w:val="14"/>
          <w:szCs w:val="14"/>
        </w:rPr>
      </w:pPr>
      <w:r w:rsidRPr="00536C5E">
        <w:rPr>
          <w:rFonts w:ascii="Verdana" w:eastAsia="Times New Roman" w:hAnsi="Verdana"/>
          <w:b/>
          <w:bCs/>
          <w:iCs/>
          <w:sz w:val="14"/>
          <w:szCs w:val="14"/>
        </w:rPr>
        <w:t>Phones or Other Personal Electronic Devices</w:t>
      </w:r>
    </w:p>
    <w:p w14:paraId="198FF029"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Personal electronic/digital devices, including but not limited to phones, pagers, portable game players, CD players,</w:t>
      </w:r>
    </w:p>
    <w:p w14:paraId="41FD0273" w14:textId="0716B7DE"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and l-Pods</w:t>
      </w:r>
      <w:r>
        <w:rPr>
          <w:rFonts w:ascii="Verdana" w:eastAsia="Times New Roman" w:hAnsi="Verdana"/>
          <w:bCs/>
          <w:iCs/>
          <w:sz w:val="14"/>
          <w:szCs w:val="14"/>
        </w:rPr>
        <w:t>,</w:t>
      </w:r>
      <w:r w:rsidRPr="00536C5E">
        <w:rPr>
          <w:rFonts w:ascii="Verdana" w:eastAsia="Times New Roman" w:hAnsi="Verdana"/>
          <w:bCs/>
          <w:iCs/>
          <w:sz w:val="14"/>
          <w:szCs w:val="14"/>
        </w:rPr>
        <w:t xml:space="preserve"> are brought to school at your own risk. FSA is neither liable for nor responsible for these personal items.</w:t>
      </w:r>
    </w:p>
    <w:p w14:paraId="2253E067" w14:textId="0D9884BC"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FSA will not replace an item if it is lost, stolen</w:t>
      </w:r>
      <w:r>
        <w:rPr>
          <w:rFonts w:ascii="Verdana" w:eastAsia="Times New Roman" w:hAnsi="Verdana"/>
          <w:bCs/>
          <w:iCs/>
          <w:sz w:val="14"/>
          <w:szCs w:val="14"/>
        </w:rPr>
        <w:t>,</w:t>
      </w:r>
      <w:r w:rsidRPr="00536C5E">
        <w:rPr>
          <w:rFonts w:ascii="Verdana" w:eastAsia="Times New Roman" w:hAnsi="Verdana"/>
          <w:bCs/>
          <w:iCs/>
          <w:sz w:val="14"/>
          <w:szCs w:val="14"/>
        </w:rPr>
        <w:t xml:space="preserve"> or damaged during school hours or at any school sponsored event or</w:t>
      </w:r>
    </w:p>
    <w:p w14:paraId="06D4951B"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function. FSA is not responsible for providing secured and locked places to store these items even when confiscated.</w:t>
      </w:r>
    </w:p>
    <w:p w14:paraId="4F08C54E" w14:textId="77777777" w:rsidR="00536C5E" w:rsidRDefault="00536C5E" w:rsidP="00536C5E">
      <w:pPr>
        <w:autoSpaceDE w:val="0"/>
        <w:autoSpaceDN w:val="0"/>
        <w:adjustRightInd w:val="0"/>
        <w:spacing w:after="0" w:line="240" w:lineRule="auto"/>
        <w:rPr>
          <w:rFonts w:ascii="Verdana" w:eastAsia="Times New Roman" w:hAnsi="Verdana"/>
          <w:bCs/>
          <w:iCs/>
          <w:sz w:val="14"/>
          <w:szCs w:val="14"/>
        </w:rPr>
      </w:pPr>
    </w:p>
    <w:p w14:paraId="088A7C1A" w14:textId="77777777" w:rsidR="00536C5E" w:rsidRPr="00536C5E" w:rsidRDefault="00536C5E" w:rsidP="00536C5E">
      <w:pPr>
        <w:autoSpaceDE w:val="0"/>
        <w:autoSpaceDN w:val="0"/>
        <w:adjustRightInd w:val="0"/>
        <w:spacing w:after="0" w:line="240" w:lineRule="auto"/>
        <w:rPr>
          <w:rFonts w:ascii="Verdana" w:eastAsia="Times New Roman" w:hAnsi="Verdana"/>
          <w:b/>
          <w:bCs/>
          <w:iCs/>
          <w:sz w:val="14"/>
          <w:szCs w:val="14"/>
        </w:rPr>
      </w:pPr>
      <w:r w:rsidRPr="00536C5E">
        <w:rPr>
          <w:rFonts w:ascii="Verdana" w:eastAsia="Times New Roman" w:hAnsi="Verdana"/>
          <w:b/>
          <w:bCs/>
          <w:iCs/>
          <w:sz w:val="14"/>
          <w:szCs w:val="14"/>
        </w:rPr>
        <w:t>Other</w:t>
      </w:r>
    </w:p>
    <w:p w14:paraId="43C79B55"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Generally speaking, communication between and among students that takes place outside of school is not of concern</w:t>
      </w:r>
    </w:p>
    <w:p w14:paraId="5B9ED3F5"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to FSA staff unless it is brought to our attention because there is a disruption to the learning environment and/or to</w:t>
      </w:r>
    </w:p>
    <w:p w14:paraId="7736542A" w14:textId="25E65263" w:rsid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our students.</w:t>
      </w:r>
    </w:p>
    <w:p w14:paraId="0FF3644E"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p>
    <w:p w14:paraId="7A47BA41"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Below are some examples to further clarify how our discipline guidelines and school procedures can intersect with</w:t>
      </w:r>
    </w:p>
    <w:p w14:paraId="2CC13824"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student cell phones and internet activities:</w:t>
      </w:r>
    </w:p>
    <w:p w14:paraId="6620074A" w14:textId="77777777" w:rsidR="00536C5E" w:rsidRDefault="00536C5E" w:rsidP="00536C5E">
      <w:pPr>
        <w:autoSpaceDE w:val="0"/>
        <w:autoSpaceDN w:val="0"/>
        <w:adjustRightInd w:val="0"/>
        <w:spacing w:after="0" w:line="240" w:lineRule="auto"/>
        <w:rPr>
          <w:rFonts w:ascii="Verdana" w:eastAsia="Times New Roman" w:hAnsi="Verdana"/>
          <w:bCs/>
          <w:iCs/>
          <w:sz w:val="14"/>
          <w:szCs w:val="14"/>
        </w:rPr>
      </w:pPr>
    </w:p>
    <w:p w14:paraId="0B937F8B" w14:textId="075BC1A2" w:rsidR="00536C5E" w:rsidRPr="00536C5E" w:rsidRDefault="00536C5E" w:rsidP="00536C5E">
      <w:pPr>
        <w:autoSpaceDE w:val="0"/>
        <w:autoSpaceDN w:val="0"/>
        <w:adjustRightInd w:val="0"/>
        <w:spacing w:after="0" w:line="240" w:lineRule="auto"/>
        <w:rPr>
          <w:rFonts w:ascii="Verdana" w:eastAsia="Times New Roman" w:hAnsi="Verdana"/>
          <w:b/>
          <w:bCs/>
          <w:iCs/>
          <w:sz w:val="14"/>
          <w:szCs w:val="14"/>
        </w:rPr>
      </w:pPr>
      <w:r w:rsidRPr="00536C5E">
        <w:rPr>
          <w:rFonts w:ascii="Verdana" w:eastAsia="Times New Roman" w:hAnsi="Verdana"/>
          <w:b/>
          <w:bCs/>
          <w:iCs/>
          <w:sz w:val="14"/>
          <w:szCs w:val="14"/>
        </w:rPr>
        <w:t>Social Media:</w:t>
      </w:r>
    </w:p>
    <w:p w14:paraId="3490AF65"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Example #1: A conflict at school that begins with comments written on the internet will be evaluated according to</w:t>
      </w:r>
    </w:p>
    <w:p w14:paraId="2DA57C80"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our discipline guidelines. If the comments reflect name-calling, bullying or threats, we will address these as if they</w:t>
      </w:r>
    </w:p>
    <w:p w14:paraId="40A606ED"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happened at school or were written on a piece of paper.</w:t>
      </w:r>
    </w:p>
    <w:p w14:paraId="074B4D20" w14:textId="77777777" w:rsidR="00536C5E" w:rsidRDefault="00536C5E" w:rsidP="00536C5E">
      <w:pPr>
        <w:autoSpaceDE w:val="0"/>
        <w:autoSpaceDN w:val="0"/>
        <w:adjustRightInd w:val="0"/>
        <w:spacing w:after="0" w:line="240" w:lineRule="auto"/>
        <w:rPr>
          <w:rFonts w:ascii="Verdana" w:eastAsia="Times New Roman" w:hAnsi="Verdana"/>
          <w:bCs/>
          <w:iCs/>
          <w:sz w:val="14"/>
          <w:szCs w:val="14"/>
        </w:rPr>
      </w:pPr>
    </w:p>
    <w:p w14:paraId="3C64966D" w14:textId="66813E98"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Example #2: If students have identified themselves as FSA students on social media sites, and it is brought to our</w:t>
      </w:r>
    </w:p>
    <w:p w14:paraId="79EBB5C0"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attention that they have made comments which do not reflect our behavior expectations, the student may be</w:t>
      </w:r>
    </w:p>
    <w:p w14:paraId="62A88501"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investigated and/or disciplined pursuant to our discipline guidelines.</w:t>
      </w:r>
    </w:p>
    <w:p w14:paraId="130F5D3A" w14:textId="77777777" w:rsidR="00536C5E" w:rsidRDefault="00536C5E" w:rsidP="00536C5E">
      <w:pPr>
        <w:autoSpaceDE w:val="0"/>
        <w:autoSpaceDN w:val="0"/>
        <w:adjustRightInd w:val="0"/>
        <w:spacing w:after="0" w:line="240" w:lineRule="auto"/>
        <w:rPr>
          <w:rFonts w:ascii="Verdana" w:eastAsia="Times New Roman" w:hAnsi="Verdana"/>
          <w:bCs/>
          <w:iCs/>
          <w:sz w:val="14"/>
          <w:szCs w:val="14"/>
        </w:rPr>
      </w:pPr>
    </w:p>
    <w:p w14:paraId="760353BF" w14:textId="75C49EDC" w:rsidR="00536C5E" w:rsidRPr="00536C5E" w:rsidRDefault="00536C5E" w:rsidP="00536C5E">
      <w:pPr>
        <w:autoSpaceDE w:val="0"/>
        <w:autoSpaceDN w:val="0"/>
        <w:adjustRightInd w:val="0"/>
        <w:spacing w:after="0" w:line="240" w:lineRule="auto"/>
        <w:rPr>
          <w:rFonts w:ascii="Verdana" w:eastAsia="Times New Roman" w:hAnsi="Verdana"/>
          <w:b/>
          <w:bCs/>
          <w:iCs/>
          <w:sz w:val="14"/>
          <w:szCs w:val="14"/>
        </w:rPr>
      </w:pPr>
      <w:r w:rsidRPr="00536C5E">
        <w:rPr>
          <w:rFonts w:ascii="Verdana" w:eastAsia="Times New Roman" w:hAnsi="Verdana"/>
          <w:b/>
          <w:bCs/>
          <w:iCs/>
          <w:sz w:val="14"/>
          <w:szCs w:val="14"/>
        </w:rPr>
        <w:t>Cell Phones/</w:t>
      </w:r>
      <w:proofErr w:type="spellStart"/>
      <w:r w:rsidRPr="00536C5E">
        <w:rPr>
          <w:rFonts w:ascii="Verdana" w:eastAsia="Times New Roman" w:hAnsi="Verdana"/>
          <w:b/>
          <w:bCs/>
          <w:iCs/>
          <w:sz w:val="14"/>
          <w:szCs w:val="14"/>
        </w:rPr>
        <w:t>Ipads</w:t>
      </w:r>
      <w:proofErr w:type="spellEnd"/>
      <w:r w:rsidRPr="00536C5E">
        <w:rPr>
          <w:rFonts w:ascii="Verdana" w:eastAsia="Times New Roman" w:hAnsi="Verdana"/>
          <w:b/>
          <w:bCs/>
          <w:iCs/>
          <w:sz w:val="14"/>
          <w:szCs w:val="14"/>
        </w:rPr>
        <w:t>/Laptops:</w:t>
      </w:r>
    </w:p>
    <w:p w14:paraId="78B0C52A"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Example #3: A phone that rings in class (call or text) can be taken by staff because we have explicitly asked that cell</w:t>
      </w:r>
    </w:p>
    <w:p w14:paraId="3088C2FC"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phones not disrupt the learning environment. Phones that are taken will be returned at the end of the day unless the</w:t>
      </w:r>
    </w:p>
    <w:p w14:paraId="09AD1897"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phone is being held as evidence or this is a repeated offense that may require parent involvement.</w:t>
      </w:r>
    </w:p>
    <w:p w14:paraId="4E976B1C" w14:textId="77777777" w:rsidR="00536C5E" w:rsidRDefault="00536C5E" w:rsidP="00536C5E">
      <w:pPr>
        <w:autoSpaceDE w:val="0"/>
        <w:autoSpaceDN w:val="0"/>
        <w:adjustRightInd w:val="0"/>
        <w:spacing w:after="0" w:line="240" w:lineRule="auto"/>
        <w:rPr>
          <w:rFonts w:ascii="Verdana" w:eastAsia="Times New Roman" w:hAnsi="Verdana"/>
          <w:bCs/>
          <w:iCs/>
          <w:sz w:val="14"/>
          <w:szCs w:val="14"/>
        </w:rPr>
      </w:pPr>
    </w:p>
    <w:p w14:paraId="50950091" w14:textId="6EDA7A6C"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Example #4: If, while responding to a disciplinary concern, there becomes a reasonable suspicion resulting in an</w:t>
      </w:r>
    </w:p>
    <w:p w14:paraId="7F439EDA"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investigation of student belongings (backpack, pockets), we may also search the calls, photos and text records of a</w:t>
      </w:r>
    </w:p>
    <w:p w14:paraId="7AFAB16C" w14:textId="0C63FEF2"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phone if the phone records relate to the disciplinary investigation.</w:t>
      </w:r>
    </w:p>
    <w:p w14:paraId="49F47A44" w14:textId="77777777" w:rsidR="00536C5E" w:rsidRDefault="00536C5E" w:rsidP="00536C5E">
      <w:pPr>
        <w:autoSpaceDE w:val="0"/>
        <w:autoSpaceDN w:val="0"/>
        <w:adjustRightInd w:val="0"/>
        <w:spacing w:after="0" w:line="240" w:lineRule="auto"/>
        <w:rPr>
          <w:rFonts w:ascii="Verdana" w:eastAsia="Times New Roman" w:hAnsi="Verdana"/>
          <w:bCs/>
          <w:iCs/>
          <w:sz w:val="14"/>
          <w:szCs w:val="14"/>
        </w:rPr>
      </w:pPr>
    </w:p>
    <w:p w14:paraId="7E757E28" w14:textId="21F4DDFA"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Example #5: If a phone has been lost and is then found, we will read information in the phone in order to confirm</w:t>
      </w:r>
    </w:p>
    <w:p w14:paraId="7C75C388"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the identity of the owner.</w:t>
      </w:r>
    </w:p>
    <w:p w14:paraId="37BBCD68" w14:textId="77777777" w:rsidR="00FD52D3" w:rsidRDefault="00FD52D3" w:rsidP="00536C5E">
      <w:pPr>
        <w:autoSpaceDE w:val="0"/>
        <w:autoSpaceDN w:val="0"/>
        <w:adjustRightInd w:val="0"/>
        <w:spacing w:after="0" w:line="240" w:lineRule="auto"/>
        <w:rPr>
          <w:rFonts w:ascii="Verdana" w:eastAsia="Times New Roman" w:hAnsi="Verdana"/>
          <w:bCs/>
          <w:iCs/>
          <w:sz w:val="14"/>
          <w:szCs w:val="14"/>
        </w:rPr>
      </w:pPr>
    </w:p>
    <w:p w14:paraId="4CDB341D" w14:textId="31AF9389"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We want parents and students to be fully informed that internet communication and cell phones will remain private</w:t>
      </w:r>
    </w:p>
    <w:p w14:paraId="106B122E"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until something causes us to have an interest in them and then we will review them in the same way we would</w:t>
      </w:r>
    </w:p>
    <w:p w14:paraId="76A539C9"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review any other item thought to be posing a threat or disruption.</w:t>
      </w:r>
    </w:p>
    <w:p w14:paraId="055EB45D" w14:textId="77777777" w:rsidR="00FD52D3" w:rsidRDefault="00FD52D3" w:rsidP="00536C5E">
      <w:pPr>
        <w:autoSpaceDE w:val="0"/>
        <w:autoSpaceDN w:val="0"/>
        <w:adjustRightInd w:val="0"/>
        <w:spacing w:after="0" w:line="240" w:lineRule="auto"/>
        <w:rPr>
          <w:rFonts w:ascii="Verdana" w:eastAsia="Times New Roman" w:hAnsi="Verdana"/>
          <w:bCs/>
          <w:iCs/>
          <w:sz w:val="14"/>
          <w:szCs w:val="14"/>
        </w:rPr>
      </w:pPr>
    </w:p>
    <w:p w14:paraId="3BA6D45F" w14:textId="3AC3D211"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We reserve the right to review any device on school grounds at any time for communication or searches that have</w:t>
      </w:r>
    </w:p>
    <w:p w14:paraId="2C024722" w14:textId="77777777" w:rsidR="00536C5E" w:rsidRPr="00536C5E" w:rsidRDefault="00536C5E" w:rsidP="00536C5E">
      <w:pPr>
        <w:autoSpaceDE w:val="0"/>
        <w:autoSpaceDN w:val="0"/>
        <w:adjustRightInd w:val="0"/>
        <w:spacing w:after="0" w:line="240" w:lineRule="auto"/>
        <w:rPr>
          <w:rFonts w:ascii="Verdana" w:eastAsia="Times New Roman" w:hAnsi="Verdana"/>
          <w:bCs/>
          <w:iCs/>
          <w:sz w:val="14"/>
          <w:szCs w:val="14"/>
        </w:rPr>
      </w:pPr>
      <w:r w:rsidRPr="00536C5E">
        <w:rPr>
          <w:rFonts w:ascii="Verdana" w:eastAsia="Times New Roman" w:hAnsi="Verdana"/>
          <w:bCs/>
          <w:iCs/>
          <w:sz w:val="14"/>
          <w:szCs w:val="14"/>
        </w:rPr>
        <w:t>taken place during school hours.</w:t>
      </w:r>
    </w:p>
    <w:p w14:paraId="4FBF9237" w14:textId="77777777" w:rsidR="00536C5E" w:rsidRPr="00536C5E" w:rsidRDefault="00536C5E" w:rsidP="00536C5E">
      <w:pPr>
        <w:autoSpaceDE w:val="0"/>
        <w:autoSpaceDN w:val="0"/>
        <w:adjustRightInd w:val="0"/>
        <w:spacing w:after="0" w:line="240" w:lineRule="auto"/>
        <w:rPr>
          <w:rFonts w:ascii="Verdana" w:hAnsi="Verdana" w:cs="Times-Bold"/>
          <w:bCs/>
          <w:color w:val="000000"/>
          <w:sz w:val="14"/>
          <w:szCs w:val="14"/>
        </w:rPr>
      </w:pPr>
    </w:p>
    <w:p w14:paraId="0C25D5F7" w14:textId="77777777" w:rsidR="00536C5E" w:rsidRPr="00536C5E" w:rsidRDefault="00536C5E">
      <w:pPr>
        <w:spacing w:after="0" w:line="240" w:lineRule="auto"/>
        <w:rPr>
          <w:rFonts w:ascii="Verdana" w:hAnsi="Verdana" w:cs="Times-Bold"/>
          <w:b/>
          <w:bCs/>
          <w:color w:val="000000"/>
          <w:sz w:val="14"/>
          <w:szCs w:val="14"/>
        </w:rPr>
      </w:pPr>
      <w:r w:rsidRPr="00536C5E">
        <w:rPr>
          <w:rFonts w:ascii="Verdana" w:hAnsi="Verdana" w:cs="Times-Bold"/>
          <w:b/>
          <w:bCs/>
          <w:color w:val="000000"/>
          <w:sz w:val="14"/>
          <w:szCs w:val="14"/>
        </w:rPr>
        <w:br w:type="page"/>
      </w:r>
    </w:p>
    <w:p w14:paraId="4495B82D" w14:textId="03591922" w:rsidR="00DE5E5B" w:rsidRPr="00876255" w:rsidRDefault="00DE5E5B" w:rsidP="00536C5E">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lastRenderedPageBreak/>
        <w:t>GENERAL</w:t>
      </w:r>
    </w:p>
    <w:p w14:paraId="3EC767A5"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p>
    <w:p w14:paraId="02E001DB"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t>Donations</w:t>
      </w:r>
    </w:p>
    <w:p w14:paraId="66B3EB06"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 xml:space="preserve">Tuition is kept as reasonable as possible to make an enriched education available to many families. Tuition and fees do not cover the full cost of education. Therefore, items will be requested throughout the year to replenish our school supplies.  All families must contribute to the items requested of them specifically or pay a fee associated with the supplies that will be assigned by the school. </w:t>
      </w:r>
    </w:p>
    <w:p w14:paraId="1F4C356D"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49AA64D3"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 xml:space="preserve">For items donated from the school Wish List, please fill out the appropriate donation form located in the office so that we may maintain a record of your family’s donations to the school.  </w:t>
      </w:r>
    </w:p>
    <w:p w14:paraId="28EABE68" w14:textId="77777777" w:rsidR="00DE5E5B" w:rsidRPr="00876255" w:rsidRDefault="00DE5E5B" w:rsidP="00DE5E5B">
      <w:pPr>
        <w:tabs>
          <w:tab w:val="left" w:pos="4215"/>
        </w:tabs>
        <w:autoSpaceDE w:val="0"/>
        <w:autoSpaceDN w:val="0"/>
        <w:adjustRightInd w:val="0"/>
        <w:spacing w:after="0" w:line="240" w:lineRule="auto"/>
        <w:rPr>
          <w:rFonts w:ascii="Verdana" w:hAnsi="Verdana" w:cs="Times-Bold"/>
          <w:b/>
          <w:bCs/>
          <w:color w:val="000000"/>
          <w:sz w:val="14"/>
          <w:szCs w:val="14"/>
        </w:rPr>
      </w:pPr>
    </w:p>
    <w:p w14:paraId="509767C2" w14:textId="77777777" w:rsidR="00DE5E5B" w:rsidRPr="00876255" w:rsidRDefault="00DE5E5B" w:rsidP="00DE5E5B">
      <w:pPr>
        <w:spacing w:after="0" w:line="240" w:lineRule="auto"/>
        <w:rPr>
          <w:rFonts w:ascii="Verdana" w:hAnsi="Verdana" w:cs="Courier"/>
          <w:b/>
          <w:color w:val="000000"/>
          <w:sz w:val="14"/>
          <w:szCs w:val="14"/>
        </w:rPr>
      </w:pPr>
      <w:r w:rsidRPr="00876255">
        <w:rPr>
          <w:rFonts w:ascii="Verdana" w:hAnsi="Verdana" w:cs="Courier"/>
          <w:b/>
          <w:color w:val="000000"/>
          <w:sz w:val="14"/>
          <w:szCs w:val="14"/>
        </w:rPr>
        <w:t>Homework Guidelines</w:t>
      </w:r>
    </w:p>
    <w:p w14:paraId="46BFB3B3" w14:textId="77777777" w:rsidR="00B5771D" w:rsidRDefault="00B5771D" w:rsidP="00B5771D">
      <w:pPr>
        <w:autoSpaceDE w:val="0"/>
        <w:autoSpaceDN w:val="0"/>
        <w:adjustRightInd w:val="0"/>
        <w:spacing w:after="0" w:line="240" w:lineRule="auto"/>
        <w:rPr>
          <w:rFonts w:ascii="Verdana" w:hAnsi="Verdana" w:cs="Times-Roman"/>
          <w:iCs/>
          <w:color w:val="000000"/>
          <w:sz w:val="14"/>
          <w:szCs w:val="14"/>
        </w:rPr>
      </w:pPr>
      <w:r w:rsidRPr="00B5771D">
        <w:rPr>
          <w:rFonts w:ascii="Verdana" w:hAnsi="Verdana" w:cs="Times-Roman"/>
          <w:iCs/>
          <w:color w:val="000000"/>
          <w:sz w:val="14"/>
          <w:szCs w:val="14"/>
        </w:rPr>
        <w:t>There will be a minimum of a 3-4 day notice for major subject tests.</w:t>
      </w:r>
    </w:p>
    <w:p w14:paraId="49DC8423" w14:textId="77777777" w:rsidR="00B5771D" w:rsidRDefault="00B5771D" w:rsidP="00B5771D">
      <w:pPr>
        <w:pStyle w:val="ListParagraph"/>
        <w:numPr>
          <w:ilvl w:val="0"/>
          <w:numId w:val="32"/>
        </w:numPr>
        <w:autoSpaceDE w:val="0"/>
        <w:autoSpaceDN w:val="0"/>
        <w:adjustRightInd w:val="0"/>
        <w:spacing w:after="0" w:line="240" w:lineRule="auto"/>
        <w:rPr>
          <w:rFonts w:ascii="Verdana" w:hAnsi="Verdana" w:cs="Times-Roman"/>
          <w:iCs/>
          <w:color w:val="000000"/>
          <w:sz w:val="14"/>
          <w:szCs w:val="14"/>
        </w:rPr>
      </w:pPr>
      <w:r w:rsidRPr="00B5771D">
        <w:rPr>
          <w:rFonts w:ascii="Verdana" w:hAnsi="Verdana" w:cs="Times-Roman"/>
          <w:iCs/>
          <w:color w:val="000000"/>
          <w:sz w:val="14"/>
          <w:szCs w:val="14"/>
        </w:rPr>
        <w:t>The suggested average amount of time to complete homework assignments (nightly at each grade level is</w:t>
      </w:r>
    </w:p>
    <w:p w14:paraId="670FB113" w14:textId="19115AFE" w:rsidR="00B5771D" w:rsidRPr="00B5771D" w:rsidRDefault="00B5771D" w:rsidP="00B5771D">
      <w:pPr>
        <w:pStyle w:val="ListParagraph"/>
        <w:autoSpaceDE w:val="0"/>
        <w:autoSpaceDN w:val="0"/>
        <w:adjustRightInd w:val="0"/>
        <w:spacing w:after="0" w:line="240" w:lineRule="auto"/>
        <w:rPr>
          <w:rFonts w:ascii="Verdana" w:hAnsi="Verdana" w:cs="Times-Roman"/>
          <w:iCs/>
          <w:color w:val="000000"/>
          <w:sz w:val="14"/>
          <w:szCs w:val="14"/>
        </w:rPr>
      </w:pPr>
      <w:r w:rsidRPr="00B5771D">
        <w:rPr>
          <w:rFonts w:ascii="Verdana" w:hAnsi="Verdana" w:cs="Times-Roman"/>
          <w:iCs/>
          <w:color w:val="000000"/>
          <w:sz w:val="14"/>
          <w:szCs w:val="14"/>
        </w:rPr>
        <w:t>as follows:</w:t>
      </w:r>
    </w:p>
    <w:p w14:paraId="60090DFA" w14:textId="77777777" w:rsidR="00B5771D" w:rsidRPr="00B5771D" w:rsidRDefault="00B5771D" w:rsidP="00B5771D">
      <w:pPr>
        <w:autoSpaceDE w:val="0"/>
        <w:autoSpaceDN w:val="0"/>
        <w:adjustRightInd w:val="0"/>
        <w:spacing w:after="0" w:line="240" w:lineRule="auto"/>
        <w:ind w:firstLine="720"/>
        <w:rPr>
          <w:rFonts w:ascii="Verdana" w:hAnsi="Verdana" w:cs="Times-Roman"/>
          <w:iCs/>
          <w:color w:val="000000"/>
          <w:sz w:val="14"/>
          <w:szCs w:val="14"/>
        </w:rPr>
      </w:pPr>
      <w:r w:rsidRPr="00B5771D">
        <w:rPr>
          <w:rFonts w:ascii="Verdana" w:hAnsi="Verdana" w:cs="Times-Roman"/>
          <w:iCs/>
          <w:color w:val="000000"/>
          <w:sz w:val="14"/>
          <w:szCs w:val="14"/>
        </w:rPr>
        <w:t>Kindergarten: 30 minutes</w:t>
      </w:r>
    </w:p>
    <w:p w14:paraId="566A151F" w14:textId="77777777" w:rsidR="00B5771D" w:rsidRPr="00B5771D" w:rsidRDefault="00B5771D" w:rsidP="00B5771D">
      <w:pPr>
        <w:autoSpaceDE w:val="0"/>
        <w:autoSpaceDN w:val="0"/>
        <w:adjustRightInd w:val="0"/>
        <w:spacing w:after="0" w:line="240" w:lineRule="auto"/>
        <w:ind w:firstLine="720"/>
        <w:rPr>
          <w:rFonts w:ascii="Verdana" w:hAnsi="Verdana" w:cs="Times-Roman"/>
          <w:iCs/>
          <w:color w:val="000000"/>
          <w:sz w:val="14"/>
          <w:szCs w:val="14"/>
        </w:rPr>
      </w:pPr>
      <w:r w:rsidRPr="00B5771D">
        <w:rPr>
          <w:rFonts w:ascii="Verdana" w:hAnsi="Verdana" w:cs="Times-Roman"/>
          <w:iCs/>
          <w:color w:val="000000"/>
          <w:sz w:val="14"/>
          <w:szCs w:val="14"/>
        </w:rPr>
        <w:t>Grades 1-5: 2-5 hours per week</w:t>
      </w:r>
    </w:p>
    <w:p w14:paraId="3EB93648" w14:textId="77777777" w:rsidR="00B5771D" w:rsidRPr="00B5771D" w:rsidRDefault="00B5771D" w:rsidP="00B5771D">
      <w:pPr>
        <w:autoSpaceDE w:val="0"/>
        <w:autoSpaceDN w:val="0"/>
        <w:adjustRightInd w:val="0"/>
        <w:spacing w:after="0" w:line="240" w:lineRule="auto"/>
        <w:ind w:firstLine="720"/>
        <w:rPr>
          <w:rFonts w:ascii="Verdana" w:hAnsi="Verdana" w:cs="Times-Roman"/>
          <w:iCs/>
          <w:color w:val="000000"/>
          <w:sz w:val="14"/>
          <w:szCs w:val="14"/>
        </w:rPr>
      </w:pPr>
      <w:r w:rsidRPr="00B5771D">
        <w:rPr>
          <w:rFonts w:ascii="Verdana" w:hAnsi="Verdana" w:cs="Times-Roman"/>
          <w:iCs/>
          <w:color w:val="000000"/>
          <w:sz w:val="14"/>
          <w:szCs w:val="14"/>
        </w:rPr>
        <w:t>Grades 6-8: 7-9 hours per week</w:t>
      </w:r>
    </w:p>
    <w:p w14:paraId="5A772B5B" w14:textId="77777777" w:rsidR="00B5771D" w:rsidRDefault="00B5771D" w:rsidP="00B5771D">
      <w:pPr>
        <w:autoSpaceDE w:val="0"/>
        <w:autoSpaceDN w:val="0"/>
        <w:adjustRightInd w:val="0"/>
        <w:spacing w:after="0" w:line="240" w:lineRule="auto"/>
        <w:rPr>
          <w:rFonts w:ascii="Verdana" w:hAnsi="Verdana" w:cs="Times-Roman"/>
          <w:iCs/>
          <w:color w:val="000000"/>
          <w:sz w:val="14"/>
          <w:szCs w:val="14"/>
        </w:rPr>
      </w:pPr>
    </w:p>
    <w:p w14:paraId="5C4624E0" w14:textId="77777777" w:rsidR="00B5771D" w:rsidRDefault="00B5771D" w:rsidP="00B5771D">
      <w:pPr>
        <w:pStyle w:val="ListParagraph"/>
        <w:numPr>
          <w:ilvl w:val="0"/>
          <w:numId w:val="32"/>
        </w:numPr>
        <w:autoSpaceDE w:val="0"/>
        <w:autoSpaceDN w:val="0"/>
        <w:adjustRightInd w:val="0"/>
        <w:spacing w:after="0" w:line="240" w:lineRule="auto"/>
        <w:rPr>
          <w:rFonts w:ascii="Verdana" w:hAnsi="Verdana" w:cs="Times-Roman"/>
          <w:iCs/>
          <w:color w:val="000000"/>
          <w:sz w:val="14"/>
          <w:szCs w:val="14"/>
        </w:rPr>
      </w:pPr>
      <w:r w:rsidRPr="00B5771D">
        <w:rPr>
          <w:rFonts w:ascii="Verdana" w:hAnsi="Verdana" w:cs="Times-Roman"/>
          <w:iCs/>
          <w:color w:val="000000"/>
          <w:sz w:val="14"/>
          <w:szCs w:val="14"/>
        </w:rPr>
        <w:t>High School: 12-15 hours per week</w:t>
      </w:r>
    </w:p>
    <w:p w14:paraId="332210AA" w14:textId="77777777" w:rsidR="00B5771D" w:rsidRDefault="00B5771D" w:rsidP="00B5771D">
      <w:pPr>
        <w:pStyle w:val="ListParagraph"/>
        <w:numPr>
          <w:ilvl w:val="0"/>
          <w:numId w:val="32"/>
        </w:numPr>
        <w:autoSpaceDE w:val="0"/>
        <w:autoSpaceDN w:val="0"/>
        <w:adjustRightInd w:val="0"/>
        <w:spacing w:after="0" w:line="240" w:lineRule="auto"/>
        <w:rPr>
          <w:rFonts w:ascii="Verdana" w:hAnsi="Verdana" w:cs="Times-Roman"/>
          <w:iCs/>
          <w:color w:val="000000"/>
          <w:sz w:val="14"/>
          <w:szCs w:val="14"/>
        </w:rPr>
      </w:pPr>
      <w:r w:rsidRPr="00B5771D">
        <w:rPr>
          <w:rFonts w:ascii="Verdana" w:hAnsi="Verdana" w:cs="Times-Roman"/>
          <w:iCs/>
          <w:color w:val="000000"/>
          <w:sz w:val="14"/>
          <w:szCs w:val="14"/>
        </w:rPr>
        <w:t>Not test prep-related</w:t>
      </w:r>
    </w:p>
    <w:p w14:paraId="60F53EB6" w14:textId="032EBD55" w:rsidR="00DE5E5B" w:rsidRPr="00B5771D" w:rsidRDefault="00B5771D" w:rsidP="00B5771D">
      <w:pPr>
        <w:pStyle w:val="ListParagraph"/>
        <w:numPr>
          <w:ilvl w:val="0"/>
          <w:numId w:val="32"/>
        </w:numPr>
        <w:autoSpaceDE w:val="0"/>
        <w:autoSpaceDN w:val="0"/>
        <w:adjustRightInd w:val="0"/>
        <w:spacing w:after="0" w:line="240" w:lineRule="auto"/>
        <w:rPr>
          <w:rFonts w:ascii="Verdana" w:hAnsi="Verdana" w:cs="Times-Roman"/>
          <w:iCs/>
          <w:color w:val="000000"/>
          <w:sz w:val="14"/>
          <w:szCs w:val="14"/>
        </w:rPr>
      </w:pPr>
      <w:r w:rsidRPr="00B5771D">
        <w:rPr>
          <w:rFonts w:ascii="Verdana" w:hAnsi="Verdana" w:cs="Times-Roman"/>
          <w:iCs/>
          <w:color w:val="000000"/>
          <w:sz w:val="14"/>
          <w:szCs w:val="14"/>
        </w:rPr>
        <w:t>For students on level or above and up to date on work. For students below level or who have missed dates, the workload may increase.</w:t>
      </w:r>
    </w:p>
    <w:p w14:paraId="0CA98760" w14:textId="77777777" w:rsidR="00B5771D" w:rsidRPr="00876255" w:rsidRDefault="00B5771D" w:rsidP="00B5771D">
      <w:pPr>
        <w:autoSpaceDE w:val="0"/>
        <w:autoSpaceDN w:val="0"/>
        <w:adjustRightInd w:val="0"/>
        <w:spacing w:after="0" w:line="240" w:lineRule="auto"/>
        <w:rPr>
          <w:rFonts w:ascii="Verdana" w:hAnsi="Verdana" w:cs="Times-Bold"/>
          <w:b/>
          <w:bCs/>
          <w:color w:val="000000"/>
          <w:sz w:val="14"/>
          <w:szCs w:val="14"/>
        </w:rPr>
      </w:pPr>
    </w:p>
    <w:p w14:paraId="3B73B791" w14:textId="77777777" w:rsidR="00DE5E5B" w:rsidRPr="00876255" w:rsidRDefault="00DE5E5B" w:rsidP="00DE5E5B">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t>School Supplies</w:t>
      </w:r>
    </w:p>
    <w:p w14:paraId="6155FB48"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 xml:space="preserve">Parents are responsible for needed supplies. The teachers and office do not have supplies for individual students. The list of required supplies is given to parents before the start of school so that the necessary supplies can be purchased before school begins.  All items on the school supply list will be checked in at the office before being distributed to the classrooms.  </w:t>
      </w:r>
    </w:p>
    <w:p w14:paraId="3A95EF8B"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2513810A"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All families must contribute to the items requested of them specifically, or pay a supplies’ that will be assigned by the school.</w:t>
      </w:r>
    </w:p>
    <w:p w14:paraId="784A126E"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4CB1EFD6" w14:textId="77777777" w:rsidR="00DE5E5B" w:rsidRPr="00876255" w:rsidRDefault="00DE5E5B" w:rsidP="00DE5E5B">
      <w:pPr>
        <w:autoSpaceDE w:val="0"/>
        <w:autoSpaceDN w:val="0"/>
        <w:adjustRightInd w:val="0"/>
        <w:spacing w:after="0" w:line="240" w:lineRule="auto"/>
        <w:rPr>
          <w:rFonts w:ascii="Verdana" w:hAnsi="Verdana" w:cs="Times-Roman"/>
          <w:b/>
          <w:color w:val="000000"/>
          <w:sz w:val="14"/>
          <w:szCs w:val="14"/>
        </w:rPr>
      </w:pPr>
      <w:r w:rsidRPr="00876255">
        <w:rPr>
          <w:rFonts w:ascii="Verdana" w:hAnsi="Verdana" w:cs="Times-Roman"/>
          <w:b/>
          <w:color w:val="000000"/>
          <w:sz w:val="14"/>
          <w:szCs w:val="14"/>
        </w:rPr>
        <w:t>Parent Volunteers</w:t>
      </w:r>
    </w:p>
    <w:p w14:paraId="614AB18B"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 xml:space="preserve">FSA requests parents volunteer no less than 10 hours of their time throughout the school year.  This can be accomplished through assistance in the classroom (discuss with teacher), school field trips, or school events. </w:t>
      </w:r>
    </w:p>
    <w:p w14:paraId="098A024F"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0E8737E4" w14:textId="77777777" w:rsidR="00DE5E5B" w:rsidRPr="00876255" w:rsidRDefault="00DE5E5B" w:rsidP="00DE5E5B">
      <w:pPr>
        <w:autoSpaceDE w:val="0"/>
        <w:autoSpaceDN w:val="0"/>
        <w:adjustRightInd w:val="0"/>
        <w:spacing w:after="0" w:line="240" w:lineRule="auto"/>
        <w:rPr>
          <w:rFonts w:ascii="Verdana" w:hAnsi="Verdana" w:cs="Times-Roman"/>
          <w:b/>
          <w:color w:val="000000"/>
          <w:sz w:val="14"/>
          <w:szCs w:val="14"/>
        </w:rPr>
      </w:pPr>
      <w:r w:rsidRPr="00876255">
        <w:rPr>
          <w:rFonts w:ascii="Verdana" w:hAnsi="Verdana" w:cs="Times-Roman"/>
          <w:b/>
          <w:color w:val="000000"/>
          <w:sz w:val="14"/>
          <w:szCs w:val="14"/>
        </w:rPr>
        <w:t>Lunch and Snacks</w:t>
      </w:r>
    </w:p>
    <w:p w14:paraId="7477D93A"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All students are required to bring their own lunches and snacks.  Sharing of food is not permitted. All students must bring their own marked bottle of water each day.  The school provides refillable water.</w:t>
      </w:r>
    </w:p>
    <w:p w14:paraId="585B030C" w14:textId="77777777" w:rsidR="008F4BC9" w:rsidRPr="00876255" w:rsidRDefault="008F4BC9" w:rsidP="00DE5E5B">
      <w:pPr>
        <w:shd w:val="clear" w:color="auto" w:fill="FFFFFF"/>
        <w:spacing w:after="0" w:line="240" w:lineRule="auto"/>
        <w:rPr>
          <w:rFonts w:ascii="Verdana" w:hAnsi="Verdana" w:cs="Century Gothic"/>
          <w:b/>
          <w:bCs/>
          <w:color w:val="000000"/>
          <w:sz w:val="14"/>
          <w:szCs w:val="14"/>
        </w:rPr>
      </w:pPr>
    </w:p>
    <w:p w14:paraId="363BA671" w14:textId="77777777" w:rsidR="00B5771D" w:rsidRDefault="00B5771D" w:rsidP="00B5771D">
      <w:pPr>
        <w:shd w:val="clear" w:color="auto" w:fill="FFFFFF"/>
        <w:spacing w:after="0" w:line="240" w:lineRule="auto"/>
        <w:rPr>
          <w:rFonts w:ascii="Verdana" w:hAnsi="Verdana" w:cs="Century Gothic"/>
          <w:b/>
          <w:bCs/>
          <w:iCs/>
          <w:color w:val="000000"/>
          <w:sz w:val="14"/>
          <w:szCs w:val="14"/>
        </w:rPr>
      </w:pPr>
      <w:r w:rsidRPr="00B5771D">
        <w:rPr>
          <w:rFonts w:ascii="Verdana" w:hAnsi="Verdana" w:cs="Century Gothic"/>
          <w:b/>
          <w:bCs/>
          <w:iCs/>
          <w:color w:val="000000"/>
          <w:sz w:val="14"/>
          <w:szCs w:val="14"/>
        </w:rPr>
        <w:t>Goals and Objectives</w:t>
      </w:r>
    </w:p>
    <w:p w14:paraId="586D5399" w14:textId="77777777" w:rsidR="00B5771D" w:rsidRPr="00B5771D" w:rsidRDefault="00B5771D" w:rsidP="00B5771D">
      <w:pPr>
        <w:pStyle w:val="ListParagraph"/>
        <w:numPr>
          <w:ilvl w:val="0"/>
          <w:numId w:val="32"/>
        </w:numPr>
        <w:shd w:val="clear" w:color="auto" w:fill="FFFFFF"/>
        <w:spacing w:after="0" w:line="240" w:lineRule="auto"/>
        <w:rPr>
          <w:rFonts w:ascii="Verdana" w:hAnsi="Verdana" w:cs="Century Gothic"/>
          <w:b/>
          <w:bCs/>
          <w:iCs/>
          <w:color w:val="000000"/>
          <w:sz w:val="14"/>
          <w:szCs w:val="14"/>
        </w:rPr>
      </w:pPr>
      <w:r w:rsidRPr="00B5771D">
        <w:rPr>
          <w:rFonts w:ascii="Verdana" w:hAnsi="Verdana" w:cs="Century Gothic"/>
          <w:bCs/>
          <w:iCs/>
          <w:color w:val="000000"/>
          <w:sz w:val="14"/>
          <w:szCs w:val="14"/>
        </w:rPr>
        <w:t>Continuous improvement of our menu options.</w:t>
      </w:r>
    </w:p>
    <w:p w14:paraId="3E317C6B" w14:textId="77777777" w:rsidR="00B5771D" w:rsidRPr="00B5771D" w:rsidRDefault="00B5771D" w:rsidP="00B5771D">
      <w:pPr>
        <w:pStyle w:val="ListParagraph"/>
        <w:numPr>
          <w:ilvl w:val="0"/>
          <w:numId w:val="32"/>
        </w:numPr>
        <w:shd w:val="clear" w:color="auto" w:fill="FFFFFF"/>
        <w:spacing w:after="0" w:line="240" w:lineRule="auto"/>
        <w:rPr>
          <w:rFonts w:ascii="Verdana" w:hAnsi="Verdana" w:cs="Century Gothic"/>
          <w:b/>
          <w:bCs/>
          <w:iCs/>
          <w:color w:val="000000"/>
          <w:sz w:val="14"/>
          <w:szCs w:val="14"/>
        </w:rPr>
      </w:pPr>
      <w:r w:rsidRPr="00B5771D">
        <w:rPr>
          <w:rFonts w:ascii="Verdana" w:hAnsi="Verdana" w:cs="Century Gothic"/>
          <w:bCs/>
          <w:iCs/>
          <w:color w:val="000000"/>
          <w:sz w:val="14"/>
          <w:szCs w:val="14"/>
        </w:rPr>
        <w:t>Fresh water is always available.</w:t>
      </w:r>
    </w:p>
    <w:p w14:paraId="1E9F3159" w14:textId="095C8A47" w:rsidR="00B5771D" w:rsidRPr="00B5771D" w:rsidRDefault="00B5771D" w:rsidP="00B5771D">
      <w:pPr>
        <w:pStyle w:val="ListParagraph"/>
        <w:numPr>
          <w:ilvl w:val="0"/>
          <w:numId w:val="32"/>
        </w:numPr>
        <w:shd w:val="clear" w:color="auto" w:fill="FFFFFF"/>
        <w:spacing w:after="0" w:line="240" w:lineRule="auto"/>
        <w:rPr>
          <w:rFonts w:ascii="Verdana" w:hAnsi="Verdana" w:cs="Century Gothic"/>
          <w:b/>
          <w:bCs/>
          <w:iCs/>
          <w:color w:val="000000"/>
          <w:sz w:val="14"/>
          <w:szCs w:val="14"/>
        </w:rPr>
      </w:pPr>
      <w:r w:rsidRPr="00B5771D">
        <w:rPr>
          <w:rFonts w:ascii="Verdana" w:hAnsi="Verdana" w:cs="Century Gothic"/>
          <w:bCs/>
          <w:iCs/>
          <w:color w:val="000000"/>
          <w:sz w:val="14"/>
          <w:szCs w:val="14"/>
        </w:rPr>
        <w:t>Educate students about healthy food choices and healthy eating habits.</w:t>
      </w:r>
    </w:p>
    <w:p w14:paraId="0B28042F" w14:textId="77777777" w:rsidR="00B5771D" w:rsidRDefault="00B5771D" w:rsidP="00B5771D">
      <w:pPr>
        <w:shd w:val="clear" w:color="auto" w:fill="FFFFFF"/>
        <w:spacing w:after="0" w:line="240" w:lineRule="auto"/>
        <w:rPr>
          <w:rFonts w:ascii="Verdana" w:hAnsi="Verdana" w:cs="Century Gothic"/>
          <w:bCs/>
          <w:iCs/>
          <w:color w:val="000000"/>
          <w:sz w:val="14"/>
          <w:szCs w:val="14"/>
        </w:rPr>
      </w:pPr>
    </w:p>
    <w:p w14:paraId="5C34E857" w14:textId="6AD1BC0C" w:rsidR="00B5771D" w:rsidRPr="00B5771D" w:rsidRDefault="00B5771D" w:rsidP="00B5771D">
      <w:pPr>
        <w:shd w:val="clear" w:color="auto" w:fill="FFFFFF"/>
        <w:spacing w:after="0" w:line="240" w:lineRule="auto"/>
        <w:rPr>
          <w:rFonts w:ascii="Verdana" w:hAnsi="Verdana" w:cs="Century Gothic"/>
          <w:bCs/>
          <w:iCs/>
          <w:color w:val="000000"/>
          <w:sz w:val="14"/>
          <w:szCs w:val="14"/>
        </w:rPr>
      </w:pPr>
      <w:r w:rsidRPr="00B5771D">
        <w:rPr>
          <w:rFonts w:ascii="Verdana" w:hAnsi="Verdana" w:cs="Century Gothic"/>
          <w:bCs/>
          <w:iCs/>
          <w:color w:val="000000"/>
          <w:sz w:val="14"/>
          <w:szCs w:val="14"/>
        </w:rPr>
        <w:t>All students are required to bring their own lunches and snacks. Sharing of food is not permitted. All students must</w:t>
      </w:r>
    </w:p>
    <w:p w14:paraId="74C2369B" w14:textId="77777777" w:rsidR="00B5771D" w:rsidRPr="00B5771D" w:rsidRDefault="00B5771D" w:rsidP="00B5771D">
      <w:pPr>
        <w:shd w:val="clear" w:color="auto" w:fill="FFFFFF"/>
        <w:spacing w:after="0" w:line="240" w:lineRule="auto"/>
        <w:rPr>
          <w:rFonts w:ascii="Verdana" w:hAnsi="Verdana" w:cs="Century Gothic"/>
          <w:bCs/>
          <w:iCs/>
          <w:color w:val="000000"/>
          <w:sz w:val="14"/>
          <w:szCs w:val="14"/>
        </w:rPr>
      </w:pPr>
      <w:r w:rsidRPr="00B5771D">
        <w:rPr>
          <w:rFonts w:ascii="Verdana" w:hAnsi="Verdana" w:cs="Century Gothic"/>
          <w:bCs/>
          <w:iCs/>
          <w:color w:val="000000"/>
          <w:sz w:val="14"/>
          <w:szCs w:val="14"/>
        </w:rPr>
        <w:t>bring their own marked bottle of water each day. The school provides refillable water.</w:t>
      </w:r>
    </w:p>
    <w:p w14:paraId="2B14838C" w14:textId="77777777" w:rsidR="00B5771D" w:rsidRDefault="00B5771D" w:rsidP="00B5771D">
      <w:pPr>
        <w:shd w:val="clear" w:color="auto" w:fill="FFFFFF"/>
        <w:spacing w:after="0" w:line="240" w:lineRule="auto"/>
        <w:rPr>
          <w:rFonts w:ascii="Verdana" w:hAnsi="Verdana" w:cs="Century Gothic"/>
          <w:bCs/>
          <w:iCs/>
          <w:color w:val="000000"/>
          <w:sz w:val="14"/>
          <w:szCs w:val="14"/>
        </w:rPr>
      </w:pPr>
    </w:p>
    <w:p w14:paraId="59B5D2D1" w14:textId="1935413D" w:rsidR="00B5771D" w:rsidRPr="00B5771D" w:rsidRDefault="00B5771D" w:rsidP="00B5771D">
      <w:pPr>
        <w:shd w:val="clear" w:color="auto" w:fill="FFFFFF"/>
        <w:spacing w:after="0" w:line="240" w:lineRule="auto"/>
        <w:rPr>
          <w:rFonts w:ascii="Verdana" w:hAnsi="Verdana" w:cs="Century Gothic"/>
          <w:bCs/>
          <w:iCs/>
          <w:color w:val="000000"/>
          <w:sz w:val="14"/>
          <w:szCs w:val="14"/>
        </w:rPr>
      </w:pPr>
      <w:r w:rsidRPr="00B5771D">
        <w:rPr>
          <w:rFonts w:ascii="Verdana" w:hAnsi="Verdana" w:cs="Century Gothic"/>
          <w:bCs/>
          <w:iCs/>
          <w:color w:val="000000"/>
          <w:sz w:val="14"/>
          <w:szCs w:val="14"/>
        </w:rPr>
        <w:t>Students may bring a healthy lunch that will be refrigerated and heated up. We also offer a purchase meal</w:t>
      </w:r>
    </w:p>
    <w:p w14:paraId="34D57723" w14:textId="2F65752B" w:rsidR="00DE5E5B" w:rsidRPr="00B5771D" w:rsidRDefault="00B5771D" w:rsidP="00B5771D">
      <w:pPr>
        <w:shd w:val="clear" w:color="auto" w:fill="FFFFFF"/>
        <w:spacing w:after="0" w:line="240" w:lineRule="auto"/>
        <w:rPr>
          <w:rFonts w:ascii="Verdana" w:hAnsi="Verdana" w:cs="Century Gothic"/>
          <w:bCs/>
          <w:color w:val="000000"/>
          <w:sz w:val="14"/>
          <w:szCs w:val="14"/>
        </w:rPr>
      </w:pPr>
      <w:r w:rsidRPr="00B5771D">
        <w:rPr>
          <w:rFonts w:ascii="Verdana" w:hAnsi="Verdana" w:cs="Century Gothic"/>
          <w:bCs/>
          <w:iCs/>
          <w:color w:val="000000"/>
          <w:sz w:val="14"/>
          <w:szCs w:val="14"/>
        </w:rPr>
        <w:t>option. Options differ by day. Check with the school directly about options available.</w:t>
      </w:r>
    </w:p>
    <w:p w14:paraId="5A5D256E" w14:textId="77777777" w:rsidR="0025195D" w:rsidRDefault="0025195D">
      <w:pPr>
        <w:spacing w:after="0" w:line="240" w:lineRule="auto"/>
        <w:rPr>
          <w:rFonts w:ascii="Verdana" w:hAnsi="Verdana" w:cs="Century Gothic"/>
          <w:b/>
          <w:bCs/>
          <w:color w:val="000000"/>
          <w:sz w:val="14"/>
          <w:szCs w:val="14"/>
        </w:rPr>
      </w:pPr>
      <w:r>
        <w:rPr>
          <w:rFonts w:ascii="Verdana" w:hAnsi="Verdana" w:cs="Century Gothic"/>
          <w:b/>
          <w:bCs/>
          <w:color w:val="000000"/>
          <w:sz w:val="14"/>
          <w:szCs w:val="14"/>
        </w:rPr>
        <w:br w:type="page"/>
      </w:r>
    </w:p>
    <w:tbl>
      <w:tblPr>
        <w:tblW w:w="13710" w:type="dxa"/>
        <w:tblCellMar>
          <w:left w:w="0" w:type="dxa"/>
          <w:right w:w="0" w:type="dxa"/>
        </w:tblCellMar>
        <w:tblLook w:val="04A0" w:firstRow="1" w:lastRow="0" w:firstColumn="1" w:lastColumn="0" w:noHBand="0" w:noVBand="1"/>
      </w:tblPr>
      <w:tblGrid>
        <w:gridCol w:w="13710"/>
      </w:tblGrid>
      <w:tr w:rsidR="0025195D" w:rsidRPr="0025195D" w14:paraId="519EC8B9" w14:textId="77777777" w:rsidTr="0025195D">
        <w:tc>
          <w:tcPr>
            <w:tcW w:w="13710" w:type="dxa"/>
            <w:vAlign w:val="center"/>
            <w:hideMark/>
          </w:tcPr>
          <w:p w14:paraId="7B612861" w14:textId="7D5BC12D" w:rsidR="00B77E38" w:rsidRPr="00876255" w:rsidRDefault="00B77E38" w:rsidP="00B77E38">
            <w:pPr>
              <w:autoSpaceDE w:val="0"/>
              <w:autoSpaceDN w:val="0"/>
              <w:adjustRightInd w:val="0"/>
              <w:spacing w:after="0" w:line="240" w:lineRule="auto"/>
              <w:rPr>
                <w:rFonts w:ascii="Verdana" w:hAnsi="Verdana" w:cs="Times-Bold"/>
                <w:b/>
                <w:bCs/>
                <w:color w:val="000000"/>
                <w:sz w:val="14"/>
                <w:szCs w:val="14"/>
              </w:rPr>
            </w:pPr>
            <w:r>
              <w:rPr>
                <w:rFonts w:ascii="Verdana" w:hAnsi="Verdana" w:cs="Times-Bold"/>
                <w:b/>
                <w:bCs/>
                <w:color w:val="000000"/>
                <w:sz w:val="14"/>
                <w:szCs w:val="14"/>
              </w:rPr>
              <w:lastRenderedPageBreak/>
              <w:t>ACADEMIC POLICES</w:t>
            </w:r>
          </w:p>
          <w:p w14:paraId="75846F9C" w14:textId="4E58A3AD" w:rsidR="0025195D" w:rsidRPr="0025195D" w:rsidRDefault="0025195D" w:rsidP="0025195D">
            <w:pPr>
              <w:spacing w:after="0" w:line="240" w:lineRule="auto"/>
              <w:rPr>
                <w:rFonts w:ascii="Arial" w:hAnsi="Arial" w:cs="Arial"/>
                <w:color w:val="323333"/>
                <w:sz w:val="14"/>
                <w:szCs w:val="14"/>
              </w:rPr>
            </w:pPr>
            <w:r w:rsidRPr="0025195D">
              <w:rPr>
                <w:rFonts w:ascii="Arial" w:hAnsi="Arial" w:cs="Arial"/>
                <w:b/>
                <w:bCs/>
                <w:color w:val="323333"/>
                <w:sz w:val="14"/>
                <w:szCs w:val="14"/>
              </w:rPr>
              <w:t>FSA Grading: System</w:t>
            </w:r>
          </w:p>
          <w:tbl>
            <w:tblPr>
              <w:tblW w:w="0" w:type="auto"/>
              <w:tblCellSpacing w:w="0" w:type="dxa"/>
              <w:tblCellMar>
                <w:left w:w="0" w:type="dxa"/>
                <w:right w:w="0" w:type="dxa"/>
              </w:tblCellMar>
              <w:tblLook w:val="04A0" w:firstRow="1" w:lastRow="0" w:firstColumn="1" w:lastColumn="0" w:noHBand="0" w:noVBand="1"/>
            </w:tblPr>
            <w:tblGrid>
              <w:gridCol w:w="1605"/>
              <w:gridCol w:w="1170"/>
              <w:gridCol w:w="1710"/>
              <w:gridCol w:w="2610"/>
            </w:tblGrid>
            <w:tr w:rsidR="0025195D" w:rsidRPr="0025195D" w14:paraId="0ECAF745" w14:textId="77777777">
              <w:trPr>
                <w:tblCellSpacing w:w="0" w:type="dxa"/>
              </w:trPr>
              <w:tc>
                <w:tcPr>
                  <w:tcW w:w="1605" w:type="dxa"/>
                  <w:tcMar>
                    <w:top w:w="15" w:type="dxa"/>
                    <w:left w:w="15" w:type="dxa"/>
                    <w:bottom w:w="15" w:type="dxa"/>
                    <w:right w:w="15" w:type="dxa"/>
                  </w:tcMar>
                  <w:vAlign w:val="center"/>
                  <w:hideMark/>
                </w:tcPr>
                <w:p w14:paraId="74BAAE8D"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Grade Values</w:t>
                  </w:r>
                </w:p>
              </w:tc>
              <w:tc>
                <w:tcPr>
                  <w:tcW w:w="1170" w:type="dxa"/>
                  <w:tcMar>
                    <w:top w:w="15" w:type="dxa"/>
                    <w:left w:w="15" w:type="dxa"/>
                    <w:bottom w:w="15" w:type="dxa"/>
                    <w:right w:w="15" w:type="dxa"/>
                  </w:tcMar>
                  <w:vAlign w:val="center"/>
                  <w:hideMark/>
                </w:tcPr>
                <w:p w14:paraId="38C7533B"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 </w:t>
                  </w:r>
                </w:p>
              </w:tc>
              <w:tc>
                <w:tcPr>
                  <w:tcW w:w="1710" w:type="dxa"/>
                  <w:tcMar>
                    <w:top w:w="15" w:type="dxa"/>
                    <w:left w:w="15" w:type="dxa"/>
                    <w:bottom w:w="15" w:type="dxa"/>
                    <w:right w:w="15" w:type="dxa"/>
                  </w:tcMar>
                  <w:vAlign w:val="center"/>
                  <w:hideMark/>
                </w:tcPr>
                <w:p w14:paraId="51D0C996"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Grading Scale</w:t>
                  </w:r>
                </w:p>
              </w:tc>
              <w:tc>
                <w:tcPr>
                  <w:tcW w:w="2610" w:type="dxa"/>
                  <w:tcMar>
                    <w:top w:w="15" w:type="dxa"/>
                    <w:left w:w="15" w:type="dxa"/>
                    <w:bottom w:w="15" w:type="dxa"/>
                    <w:right w:w="15" w:type="dxa"/>
                  </w:tcMar>
                  <w:vAlign w:val="center"/>
                  <w:hideMark/>
                </w:tcPr>
                <w:p w14:paraId="51D26073"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 </w:t>
                  </w:r>
                </w:p>
              </w:tc>
            </w:tr>
            <w:tr w:rsidR="0025195D" w:rsidRPr="0025195D" w14:paraId="63CF2038" w14:textId="77777777">
              <w:trPr>
                <w:tblCellSpacing w:w="0" w:type="dxa"/>
              </w:trPr>
              <w:tc>
                <w:tcPr>
                  <w:tcW w:w="1605" w:type="dxa"/>
                  <w:tcMar>
                    <w:top w:w="15" w:type="dxa"/>
                    <w:left w:w="15" w:type="dxa"/>
                    <w:bottom w:w="15" w:type="dxa"/>
                    <w:right w:w="15" w:type="dxa"/>
                  </w:tcMar>
                  <w:vAlign w:val="center"/>
                  <w:hideMark/>
                </w:tcPr>
                <w:p w14:paraId="1B7CBD3A"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A = 4.00</w:t>
                  </w:r>
                </w:p>
              </w:tc>
              <w:tc>
                <w:tcPr>
                  <w:tcW w:w="1170" w:type="dxa"/>
                  <w:tcMar>
                    <w:top w:w="15" w:type="dxa"/>
                    <w:left w:w="15" w:type="dxa"/>
                    <w:bottom w:w="15" w:type="dxa"/>
                    <w:right w:w="15" w:type="dxa"/>
                  </w:tcMar>
                  <w:vAlign w:val="center"/>
                  <w:hideMark/>
                </w:tcPr>
                <w:p w14:paraId="1B742587"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2.00</w:t>
                  </w:r>
                </w:p>
              </w:tc>
              <w:tc>
                <w:tcPr>
                  <w:tcW w:w="1710" w:type="dxa"/>
                  <w:tcMar>
                    <w:top w:w="15" w:type="dxa"/>
                    <w:left w:w="15" w:type="dxa"/>
                    <w:bottom w:w="15" w:type="dxa"/>
                    <w:right w:w="15" w:type="dxa"/>
                  </w:tcMar>
                  <w:vAlign w:val="center"/>
                  <w:hideMark/>
                </w:tcPr>
                <w:p w14:paraId="51D05C25"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A = 93 - 100</w:t>
                  </w:r>
                </w:p>
              </w:tc>
              <w:tc>
                <w:tcPr>
                  <w:tcW w:w="2610" w:type="dxa"/>
                  <w:tcMar>
                    <w:top w:w="15" w:type="dxa"/>
                    <w:left w:w="15" w:type="dxa"/>
                    <w:bottom w:w="15" w:type="dxa"/>
                    <w:right w:w="15" w:type="dxa"/>
                  </w:tcMar>
                  <w:vAlign w:val="center"/>
                  <w:hideMark/>
                </w:tcPr>
                <w:p w14:paraId="416BE8CF"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70-72</w:t>
                  </w:r>
                </w:p>
              </w:tc>
            </w:tr>
            <w:tr w:rsidR="0025195D" w:rsidRPr="0025195D" w14:paraId="3B40A8C7" w14:textId="77777777">
              <w:trPr>
                <w:tblCellSpacing w:w="0" w:type="dxa"/>
              </w:trPr>
              <w:tc>
                <w:tcPr>
                  <w:tcW w:w="1605" w:type="dxa"/>
                  <w:tcMar>
                    <w:top w:w="15" w:type="dxa"/>
                    <w:left w:w="15" w:type="dxa"/>
                    <w:bottom w:w="15" w:type="dxa"/>
                    <w:right w:w="15" w:type="dxa"/>
                  </w:tcMar>
                  <w:vAlign w:val="center"/>
                  <w:hideMark/>
                </w:tcPr>
                <w:p w14:paraId="1C13E813"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A - = 4.00</w:t>
                  </w:r>
                </w:p>
              </w:tc>
              <w:tc>
                <w:tcPr>
                  <w:tcW w:w="1170" w:type="dxa"/>
                  <w:tcMar>
                    <w:top w:w="15" w:type="dxa"/>
                    <w:left w:w="15" w:type="dxa"/>
                    <w:bottom w:w="15" w:type="dxa"/>
                    <w:right w:w="15" w:type="dxa"/>
                  </w:tcMar>
                  <w:vAlign w:val="center"/>
                  <w:hideMark/>
                </w:tcPr>
                <w:p w14:paraId="42BAF1AD"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1.50</w:t>
                  </w:r>
                </w:p>
              </w:tc>
              <w:tc>
                <w:tcPr>
                  <w:tcW w:w="1710" w:type="dxa"/>
                  <w:tcMar>
                    <w:top w:w="15" w:type="dxa"/>
                    <w:left w:w="15" w:type="dxa"/>
                    <w:bottom w:w="15" w:type="dxa"/>
                    <w:right w:w="15" w:type="dxa"/>
                  </w:tcMar>
                  <w:vAlign w:val="center"/>
                  <w:hideMark/>
                </w:tcPr>
                <w:p w14:paraId="18D64C59"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A- = 90-92</w:t>
                  </w:r>
                </w:p>
              </w:tc>
              <w:tc>
                <w:tcPr>
                  <w:tcW w:w="2610" w:type="dxa"/>
                  <w:tcMar>
                    <w:top w:w="15" w:type="dxa"/>
                    <w:left w:w="15" w:type="dxa"/>
                    <w:bottom w:w="15" w:type="dxa"/>
                    <w:right w:w="15" w:type="dxa"/>
                  </w:tcMar>
                  <w:vAlign w:val="center"/>
                  <w:hideMark/>
                </w:tcPr>
                <w:p w14:paraId="703BA548"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68-69</w:t>
                  </w:r>
                </w:p>
              </w:tc>
            </w:tr>
            <w:tr w:rsidR="0025195D" w:rsidRPr="0025195D" w14:paraId="59F8FFBF" w14:textId="77777777">
              <w:trPr>
                <w:tblCellSpacing w:w="0" w:type="dxa"/>
              </w:trPr>
              <w:tc>
                <w:tcPr>
                  <w:tcW w:w="1605" w:type="dxa"/>
                  <w:tcMar>
                    <w:top w:w="15" w:type="dxa"/>
                    <w:left w:w="15" w:type="dxa"/>
                    <w:bottom w:w="15" w:type="dxa"/>
                    <w:right w:w="15" w:type="dxa"/>
                  </w:tcMar>
                  <w:vAlign w:val="center"/>
                  <w:hideMark/>
                </w:tcPr>
                <w:p w14:paraId="3A97AA3E"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3.50</w:t>
                  </w:r>
                </w:p>
              </w:tc>
              <w:tc>
                <w:tcPr>
                  <w:tcW w:w="1170" w:type="dxa"/>
                  <w:tcMar>
                    <w:top w:w="15" w:type="dxa"/>
                    <w:left w:w="15" w:type="dxa"/>
                    <w:bottom w:w="15" w:type="dxa"/>
                    <w:right w:w="15" w:type="dxa"/>
                  </w:tcMar>
                  <w:vAlign w:val="center"/>
                  <w:hideMark/>
                </w:tcPr>
                <w:p w14:paraId="676ADF18"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1.00</w:t>
                  </w:r>
                </w:p>
              </w:tc>
              <w:tc>
                <w:tcPr>
                  <w:tcW w:w="1710" w:type="dxa"/>
                  <w:tcMar>
                    <w:top w:w="15" w:type="dxa"/>
                    <w:left w:w="15" w:type="dxa"/>
                    <w:bottom w:w="15" w:type="dxa"/>
                    <w:right w:w="15" w:type="dxa"/>
                  </w:tcMar>
                  <w:vAlign w:val="center"/>
                  <w:hideMark/>
                </w:tcPr>
                <w:p w14:paraId="09FD7C01"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88-89</w:t>
                  </w:r>
                </w:p>
              </w:tc>
              <w:tc>
                <w:tcPr>
                  <w:tcW w:w="2610" w:type="dxa"/>
                  <w:tcMar>
                    <w:top w:w="15" w:type="dxa"/>
                    <w:left w:w="15" w:type="dxa"/>
                    <w:bottom w:w="15" w:type="dxa"/>
                    <w:right w:w="15" w:type="dxa"/>
                  </w:tcMar>
                  <w:vAlign w:val="center"/>
                  <w:hideMark/>
                </w:tcPr>
                <w:p w14:paraId="5C8AF57F"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63-67</w:t>
                  </w:r>
                </w:p>
              </w:tc>
            </w:tr>
            <w:tr w:rsidR="0025195D" w:rsidRPr="0025195D" w14:paraId="48C60A86" w14:textId="77777777">
              <w:trPr>
                <w:tblCellSpacing w:w="0" w:type="dxa"/>
              </w:trPr>
              <w:tc>
                <w:tcPr>
                  <w:tcW w:w="1605" w:type="dxa"/>
                  <w:tcMar>
                    <w:top w:w="15" w:type="dxa"/>
                    <w:left w:w="15" w:type="dxa"/>
                    <w:bottom w:w="15" w:type="dxa"/>
                    <w:right w:w="15" w:type="dxa"/>
                  </w:tcMar>
                  <w:vAlign w:val="center"/>
                  <w:hideMark/>
                </w:tcPr>
                <w:p w14:paraId="407830D5"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3.00</w:t>
                  </w:r>
                </w:p>
              </w:tc>
              <w:tc>
                <w:tcPr>
                  <w:tcW w:w="1170" w:type="dxa"/>
                  <w:tcMar>
                    <w:top w:w="15" w:type="dxa"/>
                    <w:left w:w="15" w:type="dxa"/>
                    <w:bottom w:w="15" w:type="dxa"/>
                    <w:right w:w="15" w:type="dxa"/>
                  </w:tcMar>
                  <w:vAlign w:val="center"/>
                  <w:hideMark/>
                </w:tcPr>
                <w:p w14:paraId="5DF62B2D"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1.00</w:t>
                  </w:r>
                </w:p>
              </w:tc>
              <w:tc>
                <w:tcPr>
                  <w:tcW w:w="1710" w:type="dxa"/>
                  <w:tcMar>
                    <w:top w:w="15" w:type="dxa"/>
                    <w:left w:w="15" w:type="dxa"/>
                    <w:bottom w:w="15" w:type="dxa"/>
                    <w:right w:w="15" w:type="dxa"/>
                  </w:tcMar>
                  <w:vAlign w:val="center"/>
                  <w:hideMark/>
                </w:tcPr>
                <w:p w14:paraId="47E34858"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83-87</w:t>
                  </w:r>
                </w:p>
              </w:tc>
              <w:tc>
                <w:tcPr>
                  <w:tcW w:w="2610" w:type="dxa"/>
                  <w:tcMar>
                    <w:top w:w="15" w:type="dxa"/>
                    <w:left w:w="15" w:type="dxa"/>
                    <w:bottom w:w="15" w:type="dxa"/>
                    <w:right w:w="15" w:type="dxa"/>
                  </w:tcMar>
                  <w:vAlign w:val="center"/>
                  <w:hideMark/>
                </w:tcPr>
                <w:p w14:paraId="755B407E"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60-62</w:t>
                  </w:r>
                </w:p>
              </w:tc>
            </w:tr>
            <w:tr w:rsidR="0025195D" w:rsidRPr="0025195D" w14:paraId="346FB641" w14:textId="77777777">
              <w:trPr>
                <w:tblCellSpacing w:w="0" w:type="dxa"/>
              </w:trPr>
              <w:tc>
                <w:tcPr>
                  <w:tcW w:w="1605" w:type="dxa"/>
                  <w:tcMar>
                    <w:top w:w="15" w:type="dxa"/>
                    <w:left w:w="15" w:type="dxa"/>
                    <w:bottom w:w="15" w:type="dxa"/>
                    <w:right w:w="15" w:type="dxa"/>
                  </w:tcMar>
                  <w:vAlign w:val="center"/>
                  <w:hideMark/>
                </w:tcPr>
                <w:p w14:paraId="708E8E1E"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3.00</w:t>
                  </w:r>
                </w:p>
              </w:tc>
              <w:tc>
                <w:tcPr>
                  <w:tcW w:w="1170" w:type="dxa"/>
                  <w:tcMar>
                    <w:top w:w="15" w:type="dxa"/>
                    <w:left w:w="15" w:type="dxa"/>
                    <w:bottom w:w="15" w:type="dxa"/>
                    <w:right w:w="15" w:type="dxa"/>
                  </w:tcMar>
                  <w:vAlign w:val="center"/>
                  <w:hideMark/>
                </w:tcPr>
                <w:p w14:paraId="27EF1421"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P = 0</w:t>
                  </w:r>
                </w:p>
              </w:tc>
              <w:tc>
                <w:tcPr>
                  <w:tcW w:w="1710" w:type="dxa"/>
                  <w:tcMar>
                    <w:top w:w="15" w:type="dxa"/>
                    <w:left w:w="15" w:type="dxa"/>
                    <w:bottom w:w="15" w:type="dxa"/>
                    <w:right w:w="15" w:type="dxa"/>
                  </w:tcMar>
                  <w:vAlign w:val="center"/>
                  <w:hideMark/>
                </w:tcPr>
                <w:p w14:paraId="19E3F9F3"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80-82</w:t>
                  </w:r>
                </w:p>
              </w:tc>
              <w:tc>
                <w:tcPr>
                  <w:tcW w:w="2610" w:type="dxa"/>
                  <w:tcMar>
                    <w:top w:w="15" w:type="dxa"/>
                    <w:left w:w="15" w:type="dxa"/>
                    <w:bottom w:w="15" w:type="dxa"/>
                    <w:right w:w="15" w:type="dxa"/>
                  </w:tcMar>
                  <w:vAlign w:val="center"/>
                  <w:hideMark/>
                </w:tcPr>
                <w:p w14:paraId="59F8AF73"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F = 59 and below</w:t>
                  </w:r>
                </w:p>
              </w:tc>
            </w:tr>
            <w:tr w:rsidR="0025195D" w:rsidRPr="0025195D" w14:paraId="1AA6A841" w14:textId="77777777">
              <w:trPr>
                <w:tblCellSpacing w:w="0" w:type="dxa"/>
              </w:trPr>
              <w:tc>
                <w:tcPr>
                  <w:tcW w:w="1605" w:type="dxa"/>
                  <w:tcMar>
                    <w:top w:w="15" w:type="dxa"/>
                    <w:left w:w="15" w:type="dxa"/>
                    <w:bottom w:w="15" w:type="dxa"/>
                    <w:right w:w="15" w:type="dxa"/>
                  </w:tcMar>
                  <w:vAlign w:val="center"/>
                  <w:hideMark/>
                </w:tcPr>
                <w:p w14:paraId="3CAFAF89"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2.50</w:t>
                  </w:r>
                </w:p>
              </w:tc>
              <w:tc>
                <w:tcPr>
                  <w:tcW w:w="1170" w:type="dxa"/>
                  <w:tcMar>
                    <w:top w:w="15" w:type="dxa"/>
                    <w:left w:w="15" w:type="dxa"/>
                    <w:bottom w:w="15" w:type="dxa"/>
                    <w:right w:w="15" w:type="dxa"/>
                  </w:tcMar>
                  <w:vAlign w:val="center"/>
                  <w:hideMark/>
                </w:tcPr>
                <w:p w14:paraId="3AEDDF08"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F = 0</w:t>
                  </w:r>
                </w:p>
              </w:tc>
              <w:tc>
                <w:tcPr>
                  <w:tcW w:w="1710" w:type="dxa"/>
                  <w:tcMar>
                    <w:top w:w="15" w:type="dxa"/>
                    <w:left w:w="15" w:type="dxa"/>
                    <w:bottom w:w="15" w:type="dxa"/>
                    <w:right w:w="15" w:type="dxa"/>
                  </w:tcMar>
                  <w:vAlign w:val="center"/>
                  <w:hideMark/>
                </w:tcPr>
                <w:p w14:paraId="5291FB97"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78-79</w:t>
                  </w:r>
                </w:p>
              </w:tc>
              <w:tc>
                <w:tcPr>
                  <w:tcW w:w="2610" w:type="dxa"/>
                  <w:tcMar>
                    <w:top w:w="15" w:type="dxa"/>
                    <w:left w:w="15" w:type="dxa"/>
                    <w:bottom w:w="15" w:type="dxa"/>
                    <w:right w:w="15" w:type="dxa"/>
                  </w:tcMar>
                  <w:vAlign w:val="center"/>
                  <w:hideMark/>
                </w:tcPr>
                <w:p w14:paraId="456DA6D9"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P = Pass, credit given</w:t>
                  </w:r>
                </w:p>
              </w:tc>
            </w:tr>
            <w:tr w:rsidR="0025195D" w:rsidRPr="0025195D" w14:paraId="49CEB4C2" w14:textId="77777777">
              <w:trPr>
                <w:tblCellSpacing w:w="0" w:type="dxa"/>
              </w:trPr>
              <w:tc>
                <w:tcPr>
                  <w:tcW w:w="1605" w:type="dxa"/>
                  <w:tcMar>
                    <w:top w:w="15" w:type="dxa"/>
                    <w:left w:w="15" w:type="dxa"/>
                    <w:bottom w:w="15" w:type="dxa"/>
                    <w:right w:w="15" w:type="dxa"/>
                  </w:tcMar>
                  <w:vAlign w:val="center"/>
                  <w:hideMark/>
                </w:tcPr>
                <w:p w14:paraId="06917BCA"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2.00</w:t>
                  </w:r>
                </w:p>
              </w:tc>
              <w:tc>
                <w:tcPr>
                  <w:tcW w:w="1170" w:type="dxa"/>
                  <w:tcMar>
                    <w:top w:w="15" w:type="dxa"/>
                    <w:left w:w="15" w:type="dxa"/>
                    <w:bottom w:w="15" w:type="dxa"/>
                    <w:right w:w="15" w:type="dxa"/>
                  </w:tcMar>
                  <w:vAlign w:val="center"/>
                  <w:hideMark/>
                </w:tcPr>
                <w:p w14:paraId="1646B460"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I = 0</w:t>
                  </w:r>
                </w:p>
              </w:tc>
              <w:tc>
                <w:tcPr>
                  <w:tcW w:w="1710" w:type="dxa"/>
                  <w:tcMar>
                    <w:top w:w="15" w:type="dxa"/>
                    <w:left w:w="15" w:type="dxa"/>
                    <w:bottom w:w="15" w:type="dxa"/>
                    <w:right w:w="15" w:type="dxa"/>
                  </w:tcMar>
                  <w:vAlign w:val="center"/>
                  <w:hideMark/>
                </w:tcPr>
                <w:p w14:paraId="31827EFF"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73-77</w:t>
                  </w:r>
                </w:p>
              </w:tc>
              <w:tc>
                <w:tcPr>
                  <w:tcW w:w="2610" w:type="dxa"/>
                  <w:tcMar>
                    <w:top w:w="15" w:type="dxa"/>
                    <w:left w:w="15" w:type="dxa"/>
                    <w:bottom w:w="15" w:type="dxa"/>
                    <w:right w:w="15" w:type="dxa"/>
                  </w:tcMar>
                  <w:vAlign w:val="center"/>
                  <w:hideMark/>
                </w:tcPr>
                <w:p w14:paraId="764ED859"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P = No grade point</w:t>
                  </w:r>
                </w:p>
              </w:tc>
            </w:tr>
          </w:tbl>
          <w:p w14:paraId="19F95C02" w14:textId="77777777" w:rsidR="0025195D" w:rsidRPr="0025195D" w:rsidRDefault="0025195D" w:rsidP="0025195D">
            <w:pPr>
              <w:spacing w:after="0" w:line="240" w:lineRule="auto"/>
              <w:rPr>
                <w:rFonts w:ascii="Arial" w:hAnsi="Arial" w:cs="Arial"/>
                <w:color w:val="323333"/>
                <w:sz w:val="14"/>
                <w:szCs w:val="14"/>
              </w:rPr>
            </w:pPr>
            <w:r w:rsidRPr="0025195D">
              <w:rPr>
                <w:rFonts w:ascii="Arial" w:hAnsi="Arial" w:cs="Arial"/>
                <w:color w:val="323333"/>
                <w:sz w:val="14"/>
                <w:szCs w:val="14"/>
              </w:rPr>
              <w:t> </w:t>
            </w:r>
          </w:p>
          <w:p w14:paraId="0E4B70ED" w14:textId="547B4518" w:rsidR="0025195D" w:rsidRPr="0025195D" w:rsidRDefault="0025195D" w:rsidP="0025195D">
            <w:pPr>
              <w:spacing w:after="0" w:line="240" w:lineRule="auto"/>
              <w:rPr>
                <w:rFonts w:ascii="Arial" w:hAnsi="Arial" w:cs="Arial"/>
                <w:color w:val="323333"/>
                <w:sz w:val="14"/>
                <w:szCs w:val="14"/>
              </w:rPr>
            </w:pPr>
            <w:r w:rsidRPr="0025195D">
              <w:rPr>
                <w:rFonts w:ascii="Arial" w:hAnsi="Arial" w:cs="Arial"/>
                <w:b/>
                <w:bCs/>
                <w:color w:val="323333"/>
                <w:sz w:val="14"/>
                <w:szCs w:val="14"/>
              </w:rPr>
              <w:t>FSA Grading: System For Honors</w:t>
            </w:r>
          </w:p>
          <w:tbl>
            <w:tblPr>
              <w:tblW w:w="0" w:type="auto"/>
              <w:tblCellSpacing w:w="0" w:type="dxa"/>
              <w:tblCellMar>
                <w:left w:w="0" w:type="dxa"/>
                <w:right w:w="0" w:type="dxa"/>
              </w:tblCellMar>
              <w:tblLook w:val="04A0" w:firstRow="1" w:lastRow="0" w:firstColumn="1" w:lastColumn="0" w:noHBand="0" w:noVBand="1"/>
            </w:tblPr>
            <w:tblGrid>
              <w:gridCol w:w="1605"/>
              <w:gridCol w:w="1170"/>
              <w:gridCol w:w="1710"/>
              <w:gridCol w:w="2610"/>
            </w:tblGrid>
            <w:tr w:rsidR="0025195D" w:rsidRPr="0025195D" w14:paraId="0D27C868" w14:textId="77777777">
              <w:trPr>
                <w:tblCellSpacing w:w="0" w:type="dxa"/>
              </w:trPr>
              <w:tc>
                <w:tcPr>
                  <w:tcW w:w="1605" w:type="dxa"/>
                  <w:tcMar>
                    <w:top w:w="15" w:type="dxa"/>
                    <w:left w:w="15" w:type="dxa"/>
                    <w:bottom w:w="15" w:type="dxa"/>
                    <w:right w:w="15" w:type="dxa"/>
                  </w:tcMar>
                  <w:vAlign w:val="center"/>
                  <w:hideMark/>
                </w:tcPr>
                <w:p w14:paraId="7F37F069"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Grade Values</w:t>
                  </w:r>
                </w:p>
              </w:tc>
              <w:tc>
                <w:tcPr>
                  <w:tcW w:w="1170" w:type="dxa"/>
                  <w:tcMar>
                    <w:top w:w="15" w:type="dxa"/>
                    <w:left w:w="15" w:type="dxa"/>
                    <w:bottom w:w="15" w:type="dxa"/>
                    <w:right w:w="15" w:type="dxa"/>
                  </w:tcMar>
                  <w:vAlign w:val="center"/>
                  <w:hideMark/>
                </w:tcPr>
                <w:p w14:paraId="200EF4D1"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 </w:t>
                  </w:r>
                </w:p>
              </w:tc>
              <w:tc>
                <w:tcPr>
                  <w:tcW w:w="1710" w:type="dxa"/>
                  <w:tcMar>
                    <w:top w:w="15" w:type="dxa"/>
                    <w:left w:w="15" w:type="dxa"/>
                    <w:bottom w:w="15" w:type="dxa"/>
                    <w:right w:w="15" w:type="dxa"/>
                  </w:tcMar>
                  <w:vAlign w:val="center"/>
                  <w:hideMark/>
                </w:tcPr>
                <w:p w14:paraId="78D2B563"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Grading Scale</w:t>
                  </w:r>
                </w:p>
              </w:tc>
              <w:tc>
                <w:tcPr>
                  <w:tcW w:w="2610" w:type="dxa"/>
                  <w:tcMar>
                    <w:top w:w="15" w:type="dxa"/>
                    <w:left w:w="15" w:type="dxa"/>
                    <w:bottom w:w="15" w:type="dxa"/>
                    <w:right w:w="15" w:type="dxa"/>
                  </w:tcMar>
                  <w:vAlign w:val="center"/>
                  <w:hideMark/>
                </w:tcPr>
                <w:p w14:paraId="46859166"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 </w:t>
                  </w:r>
                </w:p>
              </w:tc>
            </w:tr>
            <w:tr w:rsidR="0025195D" w:rsidRPr="0025195D" w14:paraId="72977570" w14:textId="77777777">
              <w:trPr>
                <w:tblCellSpacing w:w="0" w:type="dxa"/>
              </w:trPr>
              <w:tc>
                <w:tcPr>
                  <w:tcW w:w="1605" w:type="dxa"/>
                  <w:tcMar>
                    <w:top w:w="15" w:type="dxa"/>
                    <w:left w:w="15" w:type="dxa"/>
                    <w:bottom w:w="15" w:type="dxa"/>
                    <w:right w:w="15" w:type="dxa"/>
                  </w:tcMar>
                  <w:vAlign w:val="center"/>
                  <w:hideMark/>
                </w:tcPr>
                <w:p w14:paraId="4A3FE2CC"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A = 4.33</w:t>
                  </w:r>
                </w:p>
              </w:tc>
              <w:tc>
                <w:tcPr>
                  <w:tcW w:w="1170" w:type="dxa"/>
                  <w:tcMar>
                    <w:top w:w="15" w:type="dxa"/>
                    <w:left w:w="15" w:type="dxa"/>
                    <w:bottom w:w="15" w:type="dxa"/>
                    <w:right w:w="15" w:type="dxa"/>
                  </w:tcMar>
                  <w:vAlign w:val="center"/>
                  <w:hideMark/>
                </w:tcPr>
                <w:p w14:paraId="0FEC7B9D"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2.33</w:t>
                  </w:r>
                </w:p>
              </w:tc>
              <w:tc>
                <w:tcPr>
                  <w:tcW w:w="1710" w:type="dxa"/>
                  <w:tcMar>
                    <w:top w:w="15" w:type="dxa"/>
                    <w:left w:w="15" w:type="dxa"/>
                    <w:bottom w:w="15" w:type="dxa"/>
                    <w:right w:w="15" w:type="dxa"/>
                  </w:tcMar>
                  <w:vAlign w:val="center"/>
                  <w:hideMark/>
                </w:tcPr>
                <w:p w14:paraId="7E4EDECB"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A = 93 - 100</w:t>
                  </w:r>
                </w:p>
              </w:tc>
              <w:tc>
                <w:tcPr>
                  <w:tcW w:w="2610" w:type="dxa"/>
                  <w:tcMar>
                    <w:top w:w="15" w:type="dxa"/>
                    <w:left w:w="15" w:type="dxa"/>
                    <w:bottom w:w="15" w:type="dxa"/>
                    <w:right w:w="15" w:type="dxa"/>
                  </w:tcMar>
                  <w:vAlign w:val="center"/>
                  <w:hideMark/>
                </w:tcPr>
                <w:p w14:paraId="32C60AC2"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70-72</w:t>
                  </w:r>
                </w:p>
              </w:tc>
            </w:tr>
            <w:tr w:rsidR="0025195D" w:rsidRPr="0025195D" w14:paraId="2E3BCD34" w14:textId="77777777">
              <w:trPr>
                <w:tblCellSpacing w:w="0" w:type="dxa"/>
              </w:trPr>
              <w:tc>
                <w:tcPr>
                  <w:tcW w:w="1605" w:type="dxa"/>
                  <w:tcMar>
                    <w:top w:w="15" w:type="dxa"/>
                    <w:left w:w="15" w:type="dxa"/>
                    <w:bottom w:w="15" w:type="dxa"/>
                    <w:right w:w="15" w:type="dxa"/>
                  </w:tcMar>
                  <w:vAlign w:val="center"/>
                  <w:hideMark/>
                </w:tcPr>
                <w:p w14:paraId="37813609"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A - = 4.33</w:t>
                  </w:r>
                </w:p>
              </w:tc>
              <w:tc>
                <w:tcPr>
                  <w:tcW w:w="1170" w:type="dxa"/>
                  <w:tcMar>
                    <w:top w:w="15" w:type="dxa"/>
                    <w:left w:w="15" w:type="dxa"/>
                    <w:bottom w:w="15" w:type="dxa"/>
                    <w:right w:w="15" w:type="dxa"/>
                  </w:tcMar>
                  <w:vAlign w:val="center"/>
                  <w:hideMark/>
                </w:tcPr>
                <w:p w14:paraId="7302C3EB"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1.50</w:t>
                  </w:r>
                </w:p>
              </w:tc>
              <w:tc>
                <w:tcPr>
                  <w:tcW w:w="1710" w:type="dxa"/>
                  <w:tcMar>
                    <w:top w:w="15" w:type="dxa"/>
                    <w:left w:w="15" w:type="dxa"/>
                    <w:bottom w:w="15" w:type="dxa"/>
                    <w:right w:w="15" w:type="dxa"/>
                  </w:tcMar>
                  <w:vAlign w:val="center"/>
                  <w:hideMark/>
                </w:tcPr>
                <w:p w14:paraId="4C23079B"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A- = 90-92</w:t>
                  </w:r>
                </w:p>
              </w:tc>
              <w:tc>
                <w:tcPr>
                  <w:tcW w:w="2610" w:type="dxa"/>
                  <w:tcMar>
                    <w:top w:w="15" w:type="dxa"/>
                    <w:left w:w="15" w:type="dxa"/>
                    <w:bottom w:w="15" w:type="dxa"/>
                    <w:right w:w="15" w:type="dxa"/>
                  </w:tcMar>
                  <w:vAlign w:val="center"/>
                  <w:hideMark/>
                </w:tcPr>
                <w:p w14:paraId="76E79B40"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68-69</w:t>
                  </w:r>
                </w:p>
              </w:tc>
            </w:tr>
            <w:tr w:rsidR="0025195D" w:rsidRPr="0025195D" w14:paraId="7D8919A9" w14:textId="77777777">
              <w:trPr>
                <w:tblCellSpacing w:w="0" w:type="dxa"/>
              </w:trPr>
              <w:tc>
                <w:tcPr>
                  <w:tcW w:w="1605" w:type="dxa"/>
                  <w:tcMar>
                    <w:top w:w="15" w:type="dxa"/>
                    <w:left w:w="15" w:type="dxa"/>
                    <w:bottom w:w="15" w:type="dxa"/>
                    <w:right w:w="15" w:type="dxa"/>
                  </w:tcMar>
                  <w:vAlign w:val="center"/>
                  <w:hideMark/>
                </w:tcPr>
                <w:p w14:paraId="473C0D8C"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3.83</w:t>
                  </w:r>
                </w:p>
              </w:tc>
              <w:tc>
                <w:tcPr>
                  <w:tcW w:w="1170" w:type="dxa"/>
                  <w:tcMar>
                    <w:top w:w="15" w:type="dxa"/>
                    <w:left w:w="15" w:type="dxa"/>
                    <w:bottom w:w="15" w:type="dxa"/>
                    <w:right w:w="15" w:type="dxa"/>
                  </w:tcMar>
                  <w:vAlign w:val="center"/>
                  <w:hideMark/>
                </w:tcPr>
                <w:p w14:paraId="65E07C8A"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1.00</w:t>
                  </w:r>
                </w:p>
              </w:tc>
              <w:tc>
                <w:tcPr>
                  <w:tcW w:w="1710" w:type="dxa"/>
                  <w:tcMar>
                    <w:top w:w="15" w:type="dxa"/>
                    <w:left w:w="15" w:type="dxa"/>
                    <w:bottom w:w="15" w:type="dxa"/>
                    <w:right w:w="15" w:type="dxa"/>
                  </w:tcMar>
                  <w:vAlign w:val="center"/>
                  <w:hideMark/>
                </w:tcPr>
                <w:p w14:paraId="70169B50"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88-89</w:t>
                  </w:r>
                </w:p>
              </w:tc>
              <w:tc>
                <w:tcPr>
                  <w:tcW w:w="2610" w:type="dxa"/>
                  <w:tcMar>
                    <w:top w:w="15" w:type="dxa"/>
                    <w:left w:w="15" w:type="dxa"/>
                    <w:bottom w:w="15" w:type="dxa"/>
                    <w:right w:w="15" w:type="dxa"/>
                  </w:tcMar>
                  <w:vAlign w:val="center"/>
                  <w:hideMark/>
                </w:tcPr>
                <w:p w14:paraId="2E513C75"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63-67</w:t>
                  </w:r>
                </w:p>
              </w:tc>
            </w:tr>
            <w:tr w:rsidR="0025195D" w:rsidRPr="0025195D" w14:paraId="238CFAB4" w14:textId="77777777">
              <w:trPr>
                <w:tblCellSpacing w:w="0" w:type="dxa"/>
              </w:trPr>
              <w:tc>
                <w:tcPr>
                  <w:tcW w:w="1605" w:type="dxa"/>
                  <w:tcMar>
                    <w:top w:w="15" w:type="dxa"/>
                    <w:left w:w="15" w:type="dxa"/>
                    <w:bottom w:w="15" w:type="dxa"/>
                    <w:right w:w="15" w:type="dxa"/>
                  </w:tcMar>
                  <w:vAlign w:val="center"/>
                  <w:hideMark/>
                </w:tcPr>
                <w:p w14:paraId="0FAA5B56"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3.33</w:t>
                  </w:r>
                </w:p>
              </w:tc>
              <w:tc>
                <w:tcPr>
                  <w:tcW w:w="1170" w:type="dxa"/>
                  <w:tcMar>
                    <w:top w:w="15" w:type="dxa"/>
                    <w:left w:w="15" w:type="dxa"/>
                    <w:bottom w:w="15" w:type="dxa"/>
                    <w:right w:w="15" w:type="dxa"/>
                  </w:tcMar>
                  <w:vAlign w:val="center"/>
                  <w:hideMark/>
                </w:tcPr>
                <w:p w14:paraId="157EBE4C"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1.00</w:t>
                  </w:r>
                </w:p>
              </w:tc>
              <w:tc>
                <w:tcPr>
                  <w:tcW w:w="1710" w:type="dxa"/>
                  <w:tcMar>
                    <w:top w:w="15" w:type="dxa"/>
                    <w:left w:w="15" w:type="dxa"/>
                    <w:bottom w:w="15" w:type="dxa"/>
                    <w:right w:w="15" w:type="dxa"/>
                  </w:tcMar>
                  <w:vAlign w:val="center"/>
                  <w:hideMark/>
                </w:tcPr>
                <w:p w14:paraId="3A572B19"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83-87</w:t>
                  </w:r>
                </w:p>
              </w:tc>
              <w:tc>
                <w:tcPr>
                  <w:tcW w:w="2610" w:type="dxa"/>
                  <w:tcMar>
                    <w:top w:w="15" w:type="dxa"/>
                    <w:left w:w="15" w:type="dxa"/>
                    <w:bottom w:w="15" w:type="dxa"/>
                    <w:right w:w="15" w:type="dxa"/>
                  </w:tcMar>
                  <w:vAlign w:val="center"/>
                  <w:hideMark/>
                </w:tcPr>
                <w:p w14:paraId="3D1D2E7B"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D- = 60-62</w:t>
                  </w:r>
                </w:p>
              </w:tc>
            </w:tr>
            <w:tr w:rsidR="0025195D" w:rsidRPr="0025195D" w14:paraId="470F7E9D" w14:textId="77777777">
              <w:trPr>
                <w:tblCellSpacing w:w="0" w:type="dxa"/>
              </w:trPr>
              <w:tc>
                <w:tcPr>
                  <w:tcW w:w="1605" w:type="dxa"/>
                  <w:tcMar>
                    <w:top w:w="15" w:type="dxa"/>
                    <w:left w:w="15" w:type="dxa"/>
                    <w:bottom w:w="15" w:type="dxa"/>
                    <w:right w:w="15" w:type="dxa"/>
                  </w:tcMar>
                  <w:vAlign w:val="center"/>
                  <w:hideMark/>
                </w:tcPr>
                <w:p w14:paraId="727A92F2"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3.33</w:t>
                  </w:r>
                </w:p>
              </w:tc>
              <w:tc>
                <w:tcPr>
                  <w:tcW w:w="1170" w:type="dxa"/>
                  <w:tcMar>
                    <w:top w:w="15" w:type="dxa"/>
                    <w:left w:w="15" w:type="dxa"/>
                    <w:bottom w:w="15" w:type="dxa"/>
                    <w:right w:w="15" w:type="dxa"/>
                  </w:tcMar>
                  <w:vAlign w:val="center"/>
                  <w:hideMark/>
                </w:tcPr>
                <w:p w14:paraId="636439A9"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F = 0</w:t>
                  </w:r>
                </w:p>
              </w:tc>
              <w:tc>
                <w:tcPr>
                  <w:tcW w:w="1710" w:type="dxa"/>
                  <w:tcMar>
                    <w:top w:w="15" w:type="dxa"/>
                    <w:left w:w="15" w:type="dxa"/>
                    <w:bottom w:w="15" w:type="dxa"/>
                    <w:right w:w="15" w:type="dxa"/>
                  </w:tcMar>
                  <w:vAlign w:val="center"/>
                  <w:hideMark/>
                </w:tcPr>
                <w:p w14:paraId="1704EA07"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B- = 80-82</w:t>
                  </w:r>
                </w:p>
              </w:tc>
              <w:tc>
                <w:tcPr>
                  <w:tcW w:w="2610" w:type="dxa"/>
                  <w:tcMar>
                    <w:top w:w="15" w:type="dxa"/>
                    <w:left w:w="15" w:type="dxa"/>
                    <w:bottom w:w="15" w:type="dxa"/>
                    <w:right w:w="15" w:type="dxa"/>
                  </w:tcMar>
                  <w:vAlign w:val="center"/>
                  <w:hideMark/>
                </w:tcPr>
                <w:p w14:paraId="3292DC05"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F = 59 and below</w:t>
                  </w:r>
                </w:p>
              </w:tc>
            </w:tr>
            <w:tr w:rsidR="0025195D" w:rsidRPr="0025195D" w14:paraId="77858054" w14:textId="77777777">
              <w:trPr>
                <w:tblCellSpacing w:w="0" w:type="dxa"/>
              </w:trPr>
              <w:tc>
                <w:tcPr>
                  <w:tcW w:w="1605" w:type="dxa"/>
                  <w:tcMar>
                    <w:top w:w="15" w:type="dxa"/>
                    <w:left w:w="15" w:type="dxa"/>
                    <w:bottom w:w="15" w:type="dxa"/>
                    <w:right w:w="15" w:type="dxa"/>
                  </w:tcMar>
                  <w:vAlign w:val="center"/>
                  <w:hideMark/>
                </w:tcPr>
                <w:p w14:paraId="38791BDC"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2.83</w:t>
                  </w:r>
                </w:p>
              </w:tc>
              <w:tc>
                <w:tcPr>
                  <w:tcW w:w="1170" w:type="dxa"/>
                  <w:tcMar>
                    <w:top w:w="15" w:type="dxa"/>
                    <w:left w:w="15" w:type="dxa"/>
                    <w:bottom w:w="15" w:type="dxa"/>
                    <w:right w:w="15" w:type="dxa"/>
                  </w:tcMar>
                  <w:vAlign w:val="center"/>
                  <w:hideMark/>
                </w:tcPr>
                <w:p w14:paraId="192EA40F"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I = 0</w:t>
                  </w:r>
                </w:p>
              </w:tc>
              <w:tc>
                <w:tcPr>
                  <w:tcW w:w="1710" w:type="dxa"/>
                  <w:tcMar>
                    <w:top w:w="15" w:type="dxa"/>
                    <w:left w:w="15" w:type="dxa"/>
                    <w:bottom w:w="15" w:type="dxa"/>
                    <w:right w:w="15" w:type="dxa"/>
                  </w:tcMar>
                  <w:vAlign w:val="center"/>
                  <w:hideMark/>
                </w:tcPr>
                <w:p w14:paraId="2D58A4D3"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78-79</w:t>
                  </w:r>
                </w:p>
              </w:tc>
              <w:tc>
                <w:tcPr>
                  <w:tcW w:w="2610" w:type="dxa"/>
                  <w:tcMar>
                    <w:top w:w="15" w:type="dxa"/>
                    <w:left w:w="15" w:type="dxa"/>
                    <w:bottom w:w="15" w:type="dxa"/>
                    <w:right w:w="15" w:type="dxa"/>
                  </w:tcMar>
                  <w:vAlign w:val="center"/>
                  <w:hideMark/>
                </w:tcPr>
                <w:p w14:paraId="3CB7F02B"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P = Pass, credit given</w:t>
                  </w:r>
                </w:p>
              </w:tc>
            </w:tr>
            <w:tr w:rsidR="0025195D" w:rsidRPr="0025195D" w14:paraId="5011365E" w14:textId="77777777" w:rsidTr="0025195D">
              <w:trPr>
                <w:trHeight w:val="255"/>
                <w:tblCellSpacing w:w="0" w:type="dxa"/>
              </w:trPr>
              <w:tc>
                <w:tcPr>
                  <w:tcW w:w="1605" w:type="dxa"/>
                  <w:tcMar>
                    <w:top w:w="15" w:type="dxa"/>
                    <w:left w:w="15" w:type="dxa"/>
                    <w:bottom w:w="15" w:type="dxa"/>
                    <w:right w:w="15" w:type="dxa"/>
                  </w:tcMar>
                  <w:vAlign w:val="center"/>
                  <w:hideMark/>
                </w:tcPr>
                <w:p w14:paraId="57990722"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2.33</w:t>
                  </w:r>
                </w:p>
              </w:tc>
              <w:tc>
                <w:tcPr>
                  <w:tcW w:w="1170" w:type="dxa"/>
                  <w:tcMar>
                    <w:top w:w="15" w:type="dxa"/>
                    <w:left w:w="15" w:type="dxa"/>
                    <w:bottom w:w="15" w:type="dxa"/>
                    <w:right w:w="15" w:type="dxa"/>
                  </w:tcMar>
                  <w:vAlign w:val="center"/>
                  <w:hideMark/>
                </w:tcPr>
                <w:p w14:paraId="24B37D7E"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 </w:t>
                  </w:r>
                </w:p>
              </w:tc>
              <w:tc>
                <w:tcPr>
                  <w:tcW w:w="1710" w:type="dxa"/>
                  <w:tcMar>
                    <w:top w:w="15" w:type="dxa"/>
                    <w:left w:w="15" w:type="dxa"/>
                    <w:bottom w:w="15" w:type="dxa"/>
                    <w:right w:w="15" w:type="dxa"/>
                  </w:tcMar>
                  <w:vAlign w:val="center"/>
                  <w:hideMark/>
                </w:tcPr>
                <w:p w14:paraId="14E211F5"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C = 73-77</w:t>
                  </w:r>
                </w:p>
              </w:tc>
              <w:tc>
                <w:tcPr>
                  <w:tcW w:w="2610" w:type="dxa"/>
                  <w:tcMar>
                    <w:top w:w="15" w:type="dxa"/>
                    <w:left w:w="15" w:type="dxa"/>
                    <w:bottom w:w="15" w:type="dxa"/>
                    <w:right w:w="15" w:type="dxa"/>
                  </w:tcMar>
                  <w:vAlign w:val="center"/>
                  <w:hideMark/>
                </w:tcPr>
                <w:p w14:paraId="3FD7ACE9" w14:textId="77777777" w:rsidR="0025195D" w:rsidRPr="0025195D" w:rsidRDefault="0025195D" w:rsidP="0025195D">
                  <w:pPr>
                    <w:spacing w:after="0" w:line="240" w:lineRule="auto"/>
                    <w:ind w:left="8" w:right="8"/>
                    <w:rPr>
                      <w:rFonts w:ascii="Arial" w:hAnsi="Arial" w:cs="Arial"/>
                      <w:color w:val="323333"/>
                      <w:sz w:val="14"/>
                      <w:szCs w:val="14"/>
                    </w:rPr>
                  </w:pPr>
                  <w:r w:rsidRPr="0025195D">
                    <w:rPr>
                      <w:rFonts w:ascii="Arial" w:hAnsi="Arial" w:cs="Arial"/>
                      <w:color w:val="323333"/>
                      <w:sz w:val="14"/>
                      <w:szCs w:val="14"/>
                    </w:rPr>
                    <w:t>P = No grade point</w:t>
                  </w:r>
                </w:p>
              </w:tc>
            </w:tr>
          </w:tbl>
          <w:p w14:paraId="015BDBC9" w14:textId="398C0B2D" w:rsidR="0025195D" w:rsidRPr="0025195D" w:rsidRDefault="0025195D" w:rsidP="0025195D">
            <w:pPr>
              <w:spacing w:after="0" w:line="240" w:lineRule="auto"/>
              <w:rPr>
                <w:rFonts w:ascii="Arial" w:hAnsi="Arial" w:cs="Arial"/>
                <w:color w:val="323333"/>
                <w:sz w:val="15"/>
                <w:szCs w:val="15"/>
              </w:rPr>
            </w:pPr>
            <w:r w:rsidRPr="0025195D">
              <w:rPr>
                <w:rFonts w:ascii="Arial" w:hAnsi="Arial" w:cs="Arial"/>
                <w:color w:val="323333"/>
                <w:sz w:val="15"/>
                <w:szCs w:val="15"/>
              </w:rPr>
              <w:t> </w:t>
            </w:r>
          </w:p>
          <w:p w14:paraId="2D505C81" w14:textId="77777777" w:rsidR="0025195D" w:rsidRDefault="0025195D" w:rsidP="0025195D">
            <w:pPr>
              <w:rPr>
                <w:rFonts w:cs="Verdana"/>
                <w:bCs/>
                <w:color w:val="000000" w:themeColor="text1"/>
                <w:sz w:val="20"/>
              </w:rPr>
            </w:pPr>
          </w:p>
          <w:p w14:paraId="6A556F2A" w14:textId="77777777" w:rsidR="00F573E1" w:rsidRDefault="0025195D" w:rsidP="0025195D">
            <w:pPr>
              <w:rPr>
                <w:rFonts w:ascii="Verdana" w:hAnsi="Verdana" w:cs="Arial"/>
                <w:color w:val="323333"/>
                <w:sz w:val="14"/>
                <w:szCs w:val="14"/>
              </w:rPr>
            </w:pPr>
            <w:r w:rsidRPr="0025195D">
              <w:rPr>
                <w:rFonts w:ascii="Verdana" w:hAnsi="Verdana" w:cs="Arial"/>
                <w:b/>
                <w:color w:val="323333"/>
                <w:sz w:val="14"/>
                <w:szCs w:val="14"/>
              </w:rPr>
              <w:t>FSA GRADUATION REQUIREMENTS</w:t>
            </w:r>
            <w:r>
              <w:rPr>
                <w:rFonts w:ascii="Verdana" w:hAnsi="Verdana" w:cs="Arial"/>
                <w:b/>
                <w:color w:val="323333"/>
                <w:sz w:val="14"/>
                <w:szCs w:val="14"/>
              </w:rPr>
              <w:br/>
            </w:r>
            <w:r w:rsidRPr="0025195D">
              <w:rPr>
                <w:rFonts w:ascii="Verdana" w:hAnsi="Verdana" w:cs="Arial"/>
                <w:color w:val="323333"/>
                <w:sz w:val="14"/>
                <w:szCs w:val="14"/>
              </w:rPr>
              <w:t xml:space="preserve">Credits earned towards graduation and applied toward requirements may be accumulated in fractional amounts. </w:t>
            </w:r>
            <w:r>
              <w:rPr>
                <w:rFonts w:ascii="Verdana" w:hAnsi="Verdana" w:cs="Arial"/>
                <w:color w:val="323333"/>
                <w:sz w:val="14"/>
                <w:szCs w:val="14"/>
              </w:rPr>
              <w:br/>
            </w:r>
            <w:r w:rsidRPr="0025195D">
              <w:rPr>
                <w:rFonts w:ascii="Verdana" w:hAnsi="Verdana" w:cs="Arial"/>
                <w:color w:val="323333"/>
                <w:sz w:val="14"/>
                <w:szCs w:val="14"/>
              </w:rPr>
              <w:t>Credits are based on 160 hours.  ½ credit is based on 80 hours except where otherwise noted.</w:t>
            </w:r>
            <w:r>
              <w:rPr>
                <w:rFonts w:ascii="Verdana" w:hAnsi="Verdana" w:cs="Arial"/>
                <w:b/>
                <w:color w:val="323333"/>
                <w:sz w:val="14"/>
                <w:szCs w:val="14"/>
              </w:rPr>
              <w:br/>
            </w:r>
            <w:r>
              <w:rPr>
                <w:rFonts w:ascii="Verdana" w:hAnsi="Verdana" w:cs="Arial"/>
                <w:b/>
                <w:color w:val="323333"/>
                <w:sz w:val="14"/>
                <w:szCs w:val="14"/>
              </w:rPr>
              <w:br/>
            </w:r>
            <w:r w:rsidRPr="0025195D">
              <w:rPr>
                <w:rFonts w:ascii="Verdana" w:hAnsi="Verdana" w:cs="Arial"/>
                <w:color w:val="323333"/>
                <w:sz w:val="14"/>
                <w:szCs w:val="14"/>
              </w:rPr>
              <w:t>All High School students are required to volunteer for 60 community service hours over the course of their 4-year high school education.</w:t>
            </w:r>
            <w:r w:rsidR="00F573E1">
              <w:rPr>
                <w:rFonts w:ascii="Verdana" w:hAnsi="Verdana" w:cs="Arial"/>
                <w:color w:val="323333"/>
                <w:sz w:val="14"/>
                <w:szCs w:val="14"/>
              </w:rPr>
              <w:t xml:space="preserve"> </w:t>
            </w:r>
          </w:p>
          <w:p w14:paraId="0DFE40DE" w14:textId="778CA9A7" w:rsidR="0025195D" w:rsidRPr="00F573E1" w:rsidRDefault="0025195D" w:rsidP="0025195D">
            <w:pPr>
              <w:rPr>
                <w:rFonts w:ascii="Verdana" w:hAnsi="Verdana" w:cs="Arial"/>
                <w:b/>
                <w:color w:val="323333"/>
                <w:sz w:val="14"/>
                <w:szCs w:val="14"/>
              </w:rPr>
            </w:pPr>
            <w:r w:rsidRPr="0025195D">
              <w:rPr>
                <w:rFonts w:ascii="Verdana" w:hAnsi="Verdana" w:cs="Arial"/>
                <w:color w:val="323333"/>
                <w:sz w:val="14"/>
                <w:szCs w:val="14"/>
              </w:rPr>
              <w:t>All students must have daily access to a laptop or IPad with blue-tooth keyboard.</w:t>
            </w:r>
          </w:p>
          <w:p w14:paraId="46ECE093" w14:textId="5435CDB0" w:rsidR="0025195D" w:rsidRPr="00675DAE" w:rsidRDefault="0025195D" w:rsidP="00675DAE">
            <w:pPr>
              <w:rPr>
                <w:rFonts w:ascii="Verdana" w:hAnsi="Verdana" w:cs="Arial"/>
                <w:iCs/>
                <w:color w:val="323333"/>
                <w:sz w:val="14"/>
                <w:szCs w:val="14"/>
              </w:rPr>
            </w:pPr>
            <w:r w:rsidRPr="0025195D">
              <w:rPr>
                <w:rFonts w:ascii="Verdana" w:hAnsi="Verdana" w:cs="Arial"/>
                <w:color w:val="323333"/>
                <w:sz w:val="14"/>
                <w:szCs w:val="14"/>
              </w:rPr>
              <w:t>All students must have daily access to a scientific calculator.</w:t>
            </w:r>
            <w:r w:rsidR="00675DAE">
              <w:rPr>
                <w:rFonts w:ascii="Verdana" w:hAnsi="Verdana" w:cs="Arial"/>
                <w:color w:val="323333"/>
                <w:sz w:val="14"/>
                <w:szCs w:val="14"/>
              </w:rPr>
              <w:br/>
            </w:r>
            <w:r w:rsidR="00675DAE">
              <w:rPr>
                <w:rFonts w:ascii="Verdana" w:hAnsi="Verdana" w:cs="Arial"/>
                <w:b/>
                <w:iCs/>
                <w:color w:val="323333"/>
                <w:sz w:val="14"/>
                <w:szCs w:val="14"/>
              </w:rPr>
              <w:br/>
            </w:r>
            <w:r w:rsidR="00675DAE" w:rsidRPr="00675DAE">
              <w:rPr>
                <w:rFonts w:ascii="Verdana" w:hAnsi="Verdana" w:cs="Arial"/>
                <w:b/>
                <w:iCs/>
                <w:color w:val="323333"/>
                <w:sz w:val="14"/>
                <w:szCs w:val="14"/>
              </w:rPr>
              <w:t xml:space="preserve">Subject </w:t>
            </w:r>
            <w:r w:rsidR="00675DAE">
              <w:rPr>
                <w:rFonts w:ascii="Verdana" w:hAnsi="Verdana" w:cs="Arial"/>
                <w:b/>
                <w:iCs/>
                <w:color w:val="323333"/>
                <w:sz w:val="14"/>
                <w:szCs w:val="14"/>
              </w:rPr>
              <w:t xml:space="preserve">               </w:t>
            </w:r>
            <w:r w:rsidR="00675DAE" w:rsidRPr="00675DAE">
              <w:rPr>
                <w:rFonts w:ascii="Verdana" w:hAnsi="Verdana" w:cs="Arial"/>
                <w:b/>
                <w:iCs/>
                <w:color w:val="323333"/>
                <w:sz w:val="14"/>
                <w:szCs w:val="14"/>
              </w:rPr>
              <w:t>Credit</w:t>
            </w:r>
            <w:r w:rsidR="00675DAE">
              <w:rPr>
                <w:rFonts w:ascii="Verdana" w:hAnsi="Verdana" w:cs="Arial"/>
                <w:b/>
                <w:iCs/>
                <w:color w:val="323333"/>
                <w:sz w:val="14"/>
                <w:szCs w:val="14"/>
              </w:rPr>
              <w:br/>
            </w:r>
            <w:r w:rsidR="00675DAE" w:rsidRPr="00675DAE">
              <w:rPr>
                <w:rFonts w:ascii="Verdana" w:hAnsi="Verdana" w:cs="Arial"/>
                <w:iCs/>
                <w:color w:val="323333"/>
                <w:sz w:val="14"/>
                <w:szCs w:val="14"/>
              </w:rPr>
              <w:t xml:space="preserve">English: </w:t>
            </w:r>
            <w:r w:rsidR="00675DAE">
              <w:rPr>
                <w:rFonts w:ascii="Verdana" w:hAnsi="Verdana" w:cs="Arial"/>
                <w:iCs/>
                <w:color w:val="323333"/>
                <w:sz w:val="14"/>
                <w:szCs w:val="14"/>
              </w:rPr>
              <w:t xml:space="preserve">                   </w:t>
            </w:r>
            <w:r w:rsidR="00675DAE" w:rsidRPr="00675DAE">
              <w:rPr>
                <w:rFonts w:ascii="Verdana" w:hAnsi="Verdana" w:cs="Arial"/>
                <w:iCs/>
                <w:color w:val="323333"/>
                <w:sz w:val="14"/>
                <w:szCs w:val="14"/>
              </w:rPr>
              <w:t>4</w:t>
            </w:r>
            <w:r w:rsidR="00675DAE">
              <w:rPr>
                <w:rFonts w:ascii="Verdana" w:hAnsi="Verdana" w:cs="Arial"/>
                <w:iCs/>
                <w:color w:val="323333"/>
                <w:sz w:val="14"/>
                <w:szCs w:val="14"/>
              </w:rPr>
              <w:br/>
              <w:t>Social Studies:          3</w:t>
            </w:r>
            <w:r w:rsidR="00675DAE">
              <w:rPr>
                <w:rFonts w:ascii="Verdana" w:hAnsi="Verdana" w:cs="Arial"/>
                <w:iCs/>
                <w:color w:val="323333"/>
                <w:sz w:val="14"/>
                <w:szCs w:val="14"/>
              </w:rPr>
              <w:br/>
            </w:r>
            <w:r w:rsidR="00675DAE" w:rsidRPr="00675DAE">
              <w:rPr>
                <w:rFonts w:ascii="Verdana" w:hAnsi="Verdana" w:cs="Arial"/>
                <w:iCs/>
                <w:color w:val="323333"/>
                <w:sz w:val="14"/>
                <w:szCs w:val="14"/>
              </w:rPr>
              <w:t xml:space="preserve">Math: </w:t>
            </w:r>
            <w:r w:rsidR="00675DAE">
              <w:rPr>
                <w:rFonts w:ascii="Verdana" w:hAnsi="Verdana" w:cs="Arial"/>
                <w:iCs/>
                <w:color w:val="323333"/>
                <w:sz w:val="14"/>
                <w:szCs w:val="14"/>
              </w:rPr>
              <w:t xml:space="preserve">                      </w:t>
            </w:r>
            <w:r w:rsidR="00675DAE" w:rsidRPr="00675DAE">
              <w:rPr>
                <w:rFonts w:ascii="Verdana" w:hAnsi="Verdana" w:cs="Arial"/>
                <w:iCs/>
                <w:color w:val="323333"/>
                <w:sz w:val="14"/>
                <w:szCs w:val="14"/>
              </w:rPr>
              <w:t>3 (4 recommended</w:t>
            </w:r>
            <w:r w:rsidR="00675DAE">
              <w:rPr>
                <w:rFonts w:ascii="Verdana" w:hAnsi="Verdana" w:cs="Arial"/>
                <w:iCs/>
                <w:color w:val="323333"/>
                <w:sz w:val="14"/>
                <w:szCs w:val="14"/>
              </w:rPr>
              <w:t>, must complete through Algebra 2</w:t>
            </w:r>
            <w:r w:rsidR="00675DAE" w:rsidRPr="00675DAE">
              <w:rPr>
                <w:rFonts w:ascii="Verdana" w:hAnsi="Verdana" w:cs="Arial"/>
                <w:iCs/>
                <w:color w:val="323333"/>
                <w:sz w:val="14"/>
                <w:szCs w:val="14"/>
              </w:rPr>
              <w:t>)</w:t>
            </w:r>
            <w:r w:rsidR="00675DAE">
              <w:rPr>
                <w:rFonts w:ascii="Verdana" w:hAnsi="Verdana" w:cs="Arial"/>
                <w:iCs/>
                <w:color w:val="323333"/>
                <w:sz w:val="14"/>
                <w:szCs w:val="14"/>
              </w:rPr>
              <w:br/>
            </w:r>
            <w:r w:rsidR="00675DAE" w:rsidRPr="00675DAE">
              <w:rPr>
                <w:rFonts w:ascii="Verdana" w:hAnsi="Verdana" w:cs="Arial"/>
                <w:iCs/>
                <w:color w:val="323333"/>
                <w:sz w:val="14"/>
                <w:szCs w:val="14"/>
              </w:rPr>
              <w:t xml:space="preserve">Science: </w:t>
            </w:r>
            <w:r w:rsidR="00675DAE">
              <w:rPr>
                <w:rFonts w:ascii="Verdana" w:hAnsi="Verdana" w:cs="Arial"/>
                <w:iCs/>
                <w:color w:val="323333"/>
                <w:sz w:val="14"/>
                <w:szCs w:val="14"/>
              </w:rPr>
              <w:t xml:space="preserve">                  </w:t>
            </w:r>
            <w:r w:rsidR="00675DAE" w:rsidRPr="00675DAE">
              <w:rPr>
                <w:rFonts w:ascii="Verdana" w:hAnsi="Verdana" w:cs="Arial"/>
                <w:iCs/>
                <w:color w:val="323333"/>
                <w:sz w:val="14"/>
                <w:szCs w:val="14"/>
              </w:rPr>
              <w:t>3 (including 2 labs)</w:t>
            </w:r>
            <w:r w:rsidR="00675DAE">
              <w:rPr>
                <w:rFonts w:ascii="Verdana" w:hAnsi="Verdana" w:cs="Arial"/>
                <w:iCs/>
                <w:color w:val="323333"/>
                <w:sz w:val="14"/>
                <w:szCs w:val="14"/>
              </w:rPr>
              <w:br/>
            </w:r>
            <w:r w:rsidR="00675DAE" w:rsidRPr="00675DAE">
              <w:rPr>
                <w:rFonts w:ascii="Verdana" w:hAnsi="Verdana" w:cs="Arial"/>
                <w:iCs/>
                <w:color w:val="323333"/>
                <w:sz w:val="14"/>
                <w:szCs w:val="14"/>
              </w:rPr>
              <w:t xml:space="preserve">World Language: </w:t>
            </w:r>
            <w:r w:rsidR="00675DAE">
              <w:rPr>
                <w:rFonts w:ascii="Verdana" w:hAnsi="Verdana" w:cs="Arial"/>
                <w:iCs/>
                <w:color w:val="323333"/>
                <w:sz w:val="14"/>
                <w:szCs w:val="14"/>
              </w:rPr>
              <w:t xml:space="preserve">      </w:t>
            </w:r>
            <w:r w:rsidR="00675DAE" w:rsidRPr="00675DAE">
              <w:rPr>
                <w:rFonts w:ascii="Verdana" w:hAnsi="Verdana" w:cs="Arial"/>
                <w:iCs/>
                <w:color w:val="323333"/>
                <w:sz w:val="14"/>
                <w:szCs w:val="14"/>
              </w:rPr>
              <w:t>3</w:t>
            </w:r>
            <w:r w:rsidR="00675DAE">
              <w:rPr>
                <w:rFonts w:ascii="Verdana" w:hAnsi="Verdana" w:cs="Arial"/>
                <w:iCs/>
                <w:color w:val="323333"/>
                <w:sz w:val="14"/>
                <w:szCs w:val="14"/>
              </w:rPr>
              <w:br/>
            </w:r>
            <w:r w:rsidR="00675DAE" w:rsidRPr="00675DAE">
              <w:rPr>
                <w:rFonts w:ascii="Verdana" w:hAnsi="Verdana" w:cs="Arial"/>
                <w:iCs/>
                <w:color w:val="323333"/>
                <w:sz w:val="14"/>
                <w:szCs w:val="14"/>
              </w:rPr>
              <w:t xml:space="preserve">Personal Finance: </w:t>
            </w:r>
            <w:r w:rsidR="00675DAE">
              <w:rPr>
                <w:rFonts w:ascii="Verdana" w:hAnsi="Verdana" w:cs="Arial"/>
                <w:iCs/>
                <w:color w:val="323333"/>
                <w:sz w:val="14"/>
                <w:szCs w:val="14"/>
              </w:rPr>
              <w:t xml:space="preserve">     </w:t>
            </w:r>
            <w:r w:rsidR="00675DAE" w:rsidRPr="00675DAE">
              <w:rPr>
                <w:rFonts w:ascii="Verdana" w:hAnsi="Verdana" w:cs="Arial"/>
                <w:iCs/>
                <w:color w:val="323333"/>
                <w:sz w:val="14"/>
                <w:szCs w:val="14"/>
              </w:rPr>
              <w:t>.5</w:t>
            </w:r>
            <w:r w:rsidR="00675DAE">
              <w:rPr>
                <w:rFonts w:ascii="Verdana" w:hAnsi="Verdana" w:cs="Arial"/>
                <w:iCs/>
                <w:color w:val="323333"/>
                <w:sz w:val="14"/>
                <w:szCs w:val="14"/>
              </w:rPr>
              <w:br/>
            </w:r>
            <w:r w:rsidR="00675DAE" w:rsidRPr="00675DAE">
              <w:rPr>
                <w:rFonts w:ascii="Verdana" w:hAnsi="Verdana" w:cs="Arial"/>
                <w:iCs/>
                <w:color w:val="323333"/>
                <w:sz w:val="14"/>
                <w:szCs w:val="14"/>
              </w:rPr>
              <w:t xml:space="preserve">Health: </w:t>
            </w:r>
            <w:r w:rsidR="00675DAE">
              <w:rPr>
                <w:rFonts w:ascii="Verdana" w:hAnsi="Verdana" w:cs="Arial"/>
                <w:iCs/>
                <w:color w:val="323333"/>
                <w:sz w:val="14"/>
                <w:szCs w:val="14"/>
              </w:rPr>
              <w:t xml:space="preserve">                    </w:t>
            </w:r>
            <w:r w:rsidR="00675DAE" w:rsidRPr="00675DAE">
              <w:rPr>
                <w:rFonts w:ascii="Verdana" w:hAnsi="Verdana" w:cs="Arial"/>
                <w:iCs/>
                <w:color w:val="323333"/>
                <w:sz w:val="14"/>
                <w:szCs w:val="14"/>
              </w:rPr>
              <w:t>.5</w:t>
            </w:r>
            <w:r w:rsidR="00675DAE">
              <w:rPr>
                <w:rFonts w:ascii="Verdana" w:hAnsi="Verdana" w:cs="Arial"/>
                <w:iCs/>
                <w:color w:val="323333"/>
                <w:sz w:val="14"/>
                <w:szCs w:val="14"/>
              </w:rPr>
              <w:br/>
            </w:r>
            <w:r w:rsidR="00675DAE" w:rsidRPr="00675DAE">
              <w:rPr>
                <w:rFonts w:ascii="Verdana" w:hAnsi="Verdana" w:cs="Arial"/>
                <w:iCs/>
                <w:color w:val="323333"/>
                <w:sz w:val="14"/>
                <w:szCs w:val="14"/>
              </w:rPr>
              <w:t xml:space="preserve">Physical Education: </w:t>
            </w:r>
            <w:r w:rsidR="00675DAE">
              <w:rPr>
                <w:rFonts w:ascii="Verdana" w:hAnsi="Verdana" w:cs="Arial"/>
                <w:iCs/>
                <w:color w:val="323333"/>
                <w:sz w:val="14"/>
                <w:szCs w:val="14"/>
              </w:rPr>
              <w:t xml:space="preserve">   </w:t>
            </w:r>
            <w:r w:rsidR="00675DAE" w:rsidRPr="00675DAE">
              <w:rPr>
                <w:rFonts w:ascii="Verdana" w:hAnsi="Verdana" w:cs="Arial"/>
                <w:iCs/>
                <w:color w:val="323333"/>
                <w:sz w:val="14"/>
                <w:szCs w:val="14"/>
              </w:rPr>
              <w:t>1</w:t>
            </w:r>
            <w:r w:rsidR="00675DAE">
              <w:rPr>
                <w:rFonts w:ascii="Verdana" w:hAnsi="Verdana" w:cs="Arial"/>
                <w:iCs/>
                <w:color w:val="323333"/>
                <w:sz w:val="14"/>
                <w:szCs w:val="14"/>
              </w:rPr>
              <w:br/>
            </w:r>
            <w:r w:rsidR="00675DAE">
              <w:rPr>
                <w:rFonts w:ascii="Verdana" w:hAnsi="Verdana" w:cs="Arial"/>
                <w:color w:val="323333"/>
                <w:sz w:val="14"/>
                <w:szCs w:val="14"/>
              </w:rPr>
              <w:t>Electives:                  6</w:t>
            </w:r>
            <w:r w:rsidRPr="00675DAE">
              <w:rPr>
                <w:rFonts w:ascii="Verdana" w:hAnsi="Verdana" w:cs="Arial"/>
                <w:color w:val="323333"/>
                <w:sz w:val="14"/>
                <w:szCs w:val="14"/>
              </w:rPr>
              <w:br/>
            </w:r>
            <w:r w:rsidRPr="00675DAE">
              <w:rPr>
                <w:rFonts w:ascii="Verdana" w:hAnsi="Verdana" w:cs="Arial"/>
                <w:color w:val="323333"/>
                <w:sz w:val="14"/>
                <w:szCs w:val="14"/>
              </w:rPr>
              <w:br/>
              <w:t>Community Service: 15 hours per year</w:t>
            </w:r>
            <w:r w:rsidR="00B77E38">
              <w:rPr>
                <w:rFonts w:ascii="Verdana" w:hAnsi="Verdana" w:cs="Arial"/>
                <w:color w:val="323333"/>
                <w:sz w:val="14"/>
                <w:szCs w:val="14"/>
              </w:rPr>
              <w:br/>
            </w:r>
            <w:r w:rsidR="00B77E38">
              <w:rPr>
                <w:rFonts w:ascii="Verdana" w:hAnsi="Verdana" w:cs="Arial"/>
                <w:color w:val="323333"/>
                <w:sz w:val="14"/>
                <w:szCs w:val="14"/>
              </w:rPr>
              <w:br/>
            </w:r>
            <w:r w:rsidR="00B77E38">
              <w:rPr>
                <w:rFonts w:ascii="Verdana" w:hAnsi="Verdana" w:cs="Arial"/>
                <w:b/>
                <w:color w:val="323333"/>
                <w:sz w:val="14"/>
                <w:szCs w:val="14"/>
              </w:rPr>
              <w:t>TOTAL 2</w:t>
            </w:r>
            <w:r w:rsidR="004972CA">
              <w:rPr>
                <w:rFonts w:ascii="Verdana" w:hAnsi="Verdana" w:cs="Arial"/>
                <w:b/>
                <w:color w:val="323333"/>
                <w:sz w:val="14"/>
                <w:szCs w:val="14"/>
              </w:rPr>
              <w:t>4</w:t>
            </w:r>
            <w:r w:rsidRPr="00B77E38">
              <w:rPr>
                <w:rFonts w:ascii="Verdana" w:hAnsi="Verdana" w:cs="Arial"/>
                <w:b/>
                <w:color w:val="323333"/>
                <w:sz w:val="14"/>
                <w:szCs w:val="14"/>
              </w:rPr>
              <w:t xml:space="preserve"> credits</w:t>
            </w:r>
          </w:p>
          <w:p w14:paraId="030AD51F" w14:textId="77777777" w:rsidR="0025195D" w:rsidRPr="0025195D" w:rsidRDefault="0025195D" w:rsidP="0025195D">
            <w:pPr>
              <w:rPr>
                <w:rFonts w:ascii="Arial" w:hAnsi="Arial" w:cs="Arial"/>
                <w:color w:val="323333"/>
                <w:sz w:val="18"/>
                <w:szCs w:val="18"/>
              </w:rPr>
            </w:pPr>
          </w:p>
        </w:tc>
      </w:tr>
      <w:tr w:rsidR="0025195D" w:rsidRPr="0025195D" w14:paraId="72BED245" w14:textId="77777777" w:rsidTr="0025195D">
        <w:tc>
          <w:tcPr>
            <w:tcW w:w="13710" w:type="dxa"/>
            <w:vAlign w:val="center"/>
          </w:tcPr>
          <w:p w14:paraId="2AC8C1C8" w14:textId="77777777" w:rsidR="0025195D" w:rsidRDefault="0025195D" w:rsidP="0025195D">
            <w:pPr>
              <w:spacing w:after="0" w:line="240" w:lineRule="auto"/>
              <w:rPr>
                <w:rFonts w:ascii="Arial" w:hAnsi="Arial" w:cs="Arial"/>
                <w:color w:val="323333"/>
                <w:sz w:val="18"/>
                <w:szCs w:val="18"/>
              </w:rPr>
            </w:pPr>
          </w:p>
        </w:tc>
      </w:tr>
      <w:tr w:rsidR="00675DAE" w:rsidRPr="0025195D" w14:paraId="6D750C0F" w14:textId="77777777" w:rsidTr="0025195D">
        <w:tc>
          <w:tcPr>
            <w:tcW w:w="13710" w:type="dxa"/>
            <w:vAlign w:val="center"/>
          </w:tcPr>
          <w:p w14:paraId="3838933B" w14:textId="77777777" w:rsidR="00675DAE" w:rsidRDefault="00675DAE" w:rsidP="0025195D">
            <w:pPr>
              <w:spacing w:after="0" w:line="240" w:lineRule="auto"/>
              <w:rPr>
                <w:rFonts w:ascii="Arial" w:hAnsi="Arial" w:cs="Arial"/>
                <w:color w:val="323333"/>
                <w:sz w:val="18"/>
                <w:szCs w:val="18"/>
              </w:rPr>
            </w:pPr>
          </w:p>
        </w:tc>
      </w:tr>
      <w:tr w:rsidR="00675DAE" w:rsidRPr="0025195D" w14:paraId="248B33CA" w14:textId="77777777" w:rsidTr="0025195D">
        <w:tc>
          <w:tcPr>
            <w:tcW w:w="13710" w:type="dxa"/>
            <w:vAlign w:val="center"/>
          </w:tcPr>
          <w:p w14:paraId="7D14DDBA" w14:textId="77777777" w:rsidR="00675DAE" w:rsidRDefault="00675DAE" w:rsidP="0025195D">
            <w:pPr>
              <w:spacing w:after="0" w:line="240" w:lineRule="auto"/>
              <w:rPr>
                <w:rFonts w:ascii="Arial" w:hAnsi="Arial" w:cs="Arial"/>
                <w:color w:val="323333"/>
                <w:sz w:val="18"/>
                <w:szCs w:val="18"/>
              </w:rPr>
            </w:pPr>
          </w:p>
        </w:tc>
      </w:tr>
    </w:tbl>
    <w:p w14:paraId="3E55DB37" w14:textId="0BD39B53" w:rsidR="00B77E38" w:rsidRPr="0080363A" w:rsidRDefault="0025195D" w:rsidP="00B77E38">
      <w:pPr>
        <w:spacing w:after="0" w:line="240" w:lineRule="auto"/>
        <w:rPr>
          <w:rFonts w:ascii="Verdana" w:hAnsi="Verdana" w:cs="Century Gothic"/>
          <w:b/>
          <w:bCs/>
          <w:color w:val="000000"/>
          <w:sz w:val="14"/>
          <w:szCs w:val="14"/>
        </w:rPr>
      </w:pPr>
      <w:r>
        <w:rPr>
          <w:rFonts w:ascii="Verdana" w:hAnsi="Verdana" w:cs="Century Gothic"/>
          <w:b/>
          <w:bCs/>
          <w:color w:val="000000"/>
          <w:sz w:val="14"/>
          <w:szCs w:val="14"/>
        </w:rPr>
        <w:br w:type="page"/>
      </w:r>
    </w:p>
    <w:p w14:paraId="7EC7A518" w14:textId="77777777" w:rsidR="00B77E38" w:rsidRPr="00876255" w:rsidRDefault="00B77E38" w:rsidP="00B77E38">
      <w:pPr>
        <w:spacing w:after="0" w:line="240" w:lineRule="auto"/>
        <w:rPr>
          <w:rFonts w:ascii="Verdana" w:hAnsi="Verdana" w:cs="Times-Roman"/>
          <w:b/>
          <w:color w:val="000000"/>
          <w:sz w:val="14"/>
          <w:szCs w:val="14"/>
        </w:rPr>
      </w:pPr>
      <w:r>
        <w:rPr>
          <w:rFonts w:ascii="Verdana" w:hAnsi="Verdana" w:cs="Times-Roman"/>
          <w:b/>
          <w:color w:val="000000"/>
          <w:sz w:val="14"/>
          <w:szCs w:val="14"/>
        </w:rPr>
        <w:lastRenderedPageBreak/>
        <w:t>ATTENDANCE</w:t>
      </w:r>
      <w:r w:rsidRPr="00876255">
        <w:rPr>
          <w:rFonts w:ascii="Verdana" w:hAnsi="Verdana" w:cs="Times-Roman"/>
          <w:b/>
          <w:color w:val="000000"/>
          <w:sz w:val="14"/>
          <w:szCs w:val="14"/>
        </w:rPr>
        <w:t xml:space="preserve"> POLICY</w:t>
      </w:r>
    </w:p>
    <w:p w14:paraId="4C157AEF" w14:textId="27A85C2E" w:rsidR="00B77E38" w:rsidRPr="00876255" w:rsidRDefault="00B77E38" w:rsidP="00B77E38">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t xml:space="preserve">Students are tardy if they are not in their classroom by </w:t>
      </w:r>
      <w:r w:rsidR="004972CA">
        <w:rPr>
          <w:rFonts w:ascii="Verdana" w:hAnsi="Verdana" w:cs="Times-Bold"/>
          <w:b/>
          <w:bCs/>
          <w:color w:val="000000"/>
          <w:sz w:val="14"/>
          <w:szCs w:val="14"/>
        </w:rPr>
        <w:t>8:00A</w:t>
      </w:r>
      <w:r w:rsidRPr="00876255">
        <w:rPr>
          <w:rFonts w:ascii="Verdana" w:hAnsi="Verdana" w:cs="Times-Bold"/>
          <w:b/>
          <w:bCs/>
          <w:color w:val="000000"/>
          <w:sz w:val="14"/>
          <w:szCs w:val="14"/>
        </w:rPr>
        <w:t>.M</w:t>
      </w:r>
      <w:r w:rsidRPr="00876255">
        <w:rPr>
          <w:rFonts w:ascii="Verdana" w:hAnsi="Verdana" w:cs="Times-Roman"/>
          <w:color w:val="000000"/>
          <w:sz w:val="14"/>
          <w:szCs w:val="14"/>
        </w:rPr>
        <w:t xml:space="preserve">. Three (3) </w:t>
      </w:r>
      <w:proofErr w:type="spellStart"/>
      <w:r w:rsidRPr="00876255">
        <w:rPr>
          <w:rFonts w:ascii="Verdana" w:hAnsi="Verdana" w:cs="Times-Roman"/>
          <w:color w:val="000000"/>
          <w:sz w:val="14"/>
          <w:szCs w:val="14"/>
        </w:rPr>
        <w:t>tardys</w:t>
      </w:r>
      <w:proofErr w:type="spellEnd"/>
      <w:r w:rsidRPr="00876255">
        <w:rPr>
          <w:rFonts w:ascii="Verdana" w:hAnsi="Verdana" w:cs="Times-Roman"/>
          <w:color w:val="000000"/>
          <w:sz w:val="14"/>
          <w:szCs w:val="14"/>
        </w:rPr>
        <w:t xml:space="preserve"> equal one (1) absence.  </w:t>
      </w:r>
    </w:p>
    <w:p w14:paraId="6F1A0E58" w14:textId="77777777" w:rsidR="00B77E38" w:rsidRPr="00876255" w:rsidRDefault="00B77E38" w:rsidP="00B77E38">
      <w:pPr>
        <w:autoSpaceDE w:val="0"/>
        <w:autoSpaceDN w:val="0"/>
        <w:adjustRightInd w:val="0"/>
        <w:spacing w:after="0" w:line="240" w:lineRule="auto"/>
        <w:rPr>
          <w:rFonts w:ascii="Verdana" w:hAnsi="Verdana" w:cs="Times-Bold"/>
          <w:b/>
          <w:bCs/>
          <w:color w:val="000000"/>
          <w:sz w:val="14"/>
          <w:szCs w:val="14"/>
        </w:rPr>
      </w:pPr>
    </w:p>
    <w:p w14:paraId="55A538E8" w14:textId="77777777" w:rsidR="00B77E38" w:rsidRPr="00876255" w:rsidRDefault="00B77E38" w:rsidP="00B77E38">
      <w:pPr>
        <w:autoSpaceDE w:val="0"/>
        <w:autoSpaceDN w:val="0"/>
        <w:adjustRightInd w:val="0"/>
        <w:spacing w:after="0" w:line="240" w:lineRule="auto"/>
        <w:rPr>
          <w:rFonts w:ascii="Verdana" w:hAnsi="Verdana" w:cs="Times-Bold"/>
          <w:b/>
          <w:bCs/>
          <w:color w:val="000000"/>
          <w:sz w:val="14"/>
          <w:szCs w:val="14"/>
        </w:rPr>
      </w:pPr>
      <w:r w:rsidRPr="00876255">
        <w:rPr>
          <w:rFonts w:ascii="Verdana" w:hAnsi="Verdana" w:cs="Times-Bold"/>
          <w:b/>
          <w:bCs/>
          <w:color w:val="000000"/>
          <w:sz w:val="14"/>
          <w:szCs w:val="14"/>
        </w:rPr>
        <w:t>Attendance Policies</w:t>
      </w:r>
    </w:p>
    <w:p w14:paraId="3E850EB2" w14:textId="6309A662" w:rsidR="00B77E38" w:rsidRPr="00876255" w:rsidRDefault="00B77E38" w:rsidP="00B77E38">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Five Stars Academy believes that regular school attendance in the classroom is imperative to learning.  Frequent student absences disrupt the continuity of classroom instruction. Neither class days, the information provided, nor the interaction of students and teachers can be replicated or made up in a truly effective manner. For that reason, parents and students are asked to ensure</w:t>
      </w:r>
      <w:r w:rsidR="00F573E1">
        <w:rPr>
          <w:rFonts w:ascii="Verdana" w:hAnsi="Verdana" w:cs="Times-Roman"/>
          <w:color w:val="000000"/>
          <w:sz w:val="14"/>
          <w:szCs w:val="14"/>
        </w:rPr>
        <w:t xml:space="preserve"> </w:t>
      </w:r>
      <w:r w:rsidRPr="00876255">
        <w:rPr>
          <w:rFonts w:ascii="Verdana" w:hAnsi="Verdana" w:cs="Times-Roman"/>
          <w:color w:val="000000"/>
          <w:sz w:val="14"/>
          <w:szCs w:val="14"/>
        </w:rPr>
        <w:t>students are in school.</w:t>
      </w:r>
    </w:p>
    <w:p w14:paraId="1191AA85" w14:textId="77777777" w:rsidR="00B77E38" w:rsidRPr="00876255" w:rsidRDefault="00B77E38" w:rsidP="00B77E38">
      <w:pPr>
        <w:autoSpaceDE w:val="0"/>
        <w:autoSpaceDN w:val="0"/>
        <w:adjustRightInd w:val="0"/>
        <w:spacing w:after="0" w:line="240" w:lineRule="auto"/>
        <w:rPr>
          <w:rFonts w:ascii="Verdana" w:hAnsi="Verdana" w:cs="Times-Roman"/>
          <w:color w:val="000000"/>
          <w:sz w:val="14"/>
          <w:szCs w:val="14"/>
        </w:rPr>
      </w:pPr>
    </w:p>
    <w:p w14:paraId="1C475A5B" w14:textId="77777777" w:rsidR="00B77E38" w:rsidRPr="00876255" w:rsidRDefault="00B77E38" w:rsidP="00B77E38">
      <w:pPr>
        <w:autoSpaceDE w:val="0"/>
        <w:autoSpaceDN w:val="0"/>
        <w:adjustRightInd w:val="0"/>
        <w:spacing w:after="0" w:line="240" w:lineRule="auto"/>
        <w:rPr>
          <w:rFonts w:ascii="Verdana" w:hAnsi="Verdana" w:cs="Times-Roman"/>
          <w:b/>
          <w:color w:val="000000"/>
          <w:sz w:val="14"/>
          <w:szCs w:val="14"/>
        </w:rPr>
      </w:pPr>
      <w:r w:rsidRPr="00876255">
        <w:rPr>
          <w:rFonts w:ascii="Verdana" w:hAnsi="Verdana" w:cs="Times-Roman"/>
          <w:b/>
          <w:color w:val="000000"/>
          <w:sz w:val="14"/>
          <w:szCs w:val="14"/>
        </w:rPr>
        <w:t>In compliance with Panama’s Minister of Education regarding compulsory attendance, Five Stars Academy shall be responsible for enforcing the following policy governing student attendance:</w:t>
      </w:r>
    </w:p>
    <w:p w14:paraId="786204B6" w14:textId="77777777" w:rsidR="00B77E38" w:rsidRPr="00876255" w:rsidRDefault="00B77E38" w:rsidP="00B77E38">
      <w:pPr>
        <w:autoSpaceDE w:val="0"/>
        <w:autoSpaceDN w:val="0"/>
        <w:adjustRightInd w:val="0"/>
        <w:spacing w:after="0" w:line="240" w:lineRule="auto"/>
        <w:rPr>
          <w:rFonts w:ascii="Verdana" w:hAnsi="Verdana" w:cs="Times-Roman"/>
          <w:color w:val="000000"/>
          <w:sz w:val="14"/>
          <w:szCs w:val="14"/>
        </w:rPr>
      </w:pPr>
    </w:p>
    <w:p w14:paraId="635BA809" w14:textId="77777777" w:rsidR="00B77E38" w:rsidRPr="00876255" w:rsidRDefault="00B77E38" w:rsidP="00B77E38">
      <w:pPr>
        <w:autoSpaceDE w:val="0"/>
        <w:autoSpaceDN w:val="0"/>
        <w:adjustRightInd w:val="0"/>
        <w:spacing w:after="0" w:line="240" w:lineRule="auto"/>
        <w:ind w:firstLine="720"/>
        <w:rPr>
          <w:rFonts w:ascii="Verdana" w:hAnsi="Verdana" w:cs="Times-Bold"/>
          <w:b/>
          <w:bCs/>
          <w:color w:val="000000"/>
          <w:sz w:val="14"/>
          <w:szCs w:val="14"/>
        </w:rPr>
      </w:pPr>
      <w:r w:rsidRPr="00876255">
        <w:rPr>
          <w:rFonts w:ascii="Verdana" w:hAnsi="Verdana" w:cs="Times-Bold"/>
          <w:b/>
          <w:bCs/>
          <w:color w:val="000000"/>
          <w:sz w:val="14"/>
          <w:szCs w:val="14"/>
        </w:rPr>
        <w:t>Non-Medical Absences</w:t>
      </w:r>
    </w:p>
    <w:p w14:paraId="4E4A4D17" w14:textId="77777777" w:rsidR="00B77E38" w:rsidRPr="00876255" w:rsidRDefault="00B77E38" w:rsidP="00B77E38">
      <w:pPr>
        <w:autoSpaceDE w:val="0"/>
        <w:autoSpaceDN w:val="0"/>
        <w:adjustRightInd w:val="0"/>
        <w:spacing w:after="0" w:line="240" w:lineRule="auto"/>
        <w:ind w:left="720"/>
        <w:rPr>
          <w:rFonts w:ascii="Verdana" w:hAnsi="Verdana" w:cs="Times-Roman"/>
          <w:color w:val="000000"/>
          <w:sz w:val="14"/>
          <w:szCs w:val="14"/>
        </w:rPr>
      </w:pPr>
      <w:r w:rsidRPr="00876255">
        <w:rPr>
          <w:rFonts w:ascii="Verdana" w:hAnsi="Verdana" w:cs="Times-Roman"/>
          <w:color w:val="000000"/>
          <w:sz w:val="14"/>
          <w:szCs w:val="14"/>
        </w:rPr>
        <w:t xml:space="preserve">Requests for permission to have children absent from school for non-medical absences should be made in writing and received by the office at least ten (10) days in advance. Before approving the absences, the Board will review the current academic and attendance status of the student, previous non-medical absences (including both the current and previous year), and the reason for the non-medical absence request. The Board will have the sole discretion to approve or disapprove such requests. Consideration for approval will be given for travel. </w:t>
      </w:r>
    </w:p>
    <w:p w14:paraId="137C53CF" w14:textId="77777777" w:rsidR="00B77E38" w:rsidRPr="00876255" w:rsidRDefault="00B77E38" w:rsidP="00B77E38">
      <w:pPr>
        <w:autoSpaceDE w:val="0"/>
        <w:autoSpaceDN w:val="0"/>
        <w:adjustRightInd w:val="0"/>
        <w:spacing w:after="0" w:line="240" w:lineRule="auto"/>
        <w:rPr>
          <w:rFonts w:ascii="Verdana" w:hAnsi="Verdana" w:cs="Times-Roman"/>
          <w:color w:val="000000"/>
          <w:sz w:val="14"/>
          <w:szCs w:val="14"/>
        </w:rPr>
      </w:pPr>
    </w:p>
    <w:p w14:paraId="23A7E79F" w14:textId="77777777" w:rsidR="00B77E38" w:rsidRPr="00F573E1" w:rsidRDefault="00B77E38" w:rsidP="00B77E38">
      <w:pPr>
        <w:autoSpaceDE w:val="0"/>
        <w:autoSpaceDN w:val="0"/>
        <w:adjustRightInd w:val="0"/>
        <w:spacing w:after="0" w:line="240" w:lineRule="auto"/>
        <w:ind w:firstLine="720"/>
        <w:rPr>
          <w:rFonts w:ascii="Verdana" w:hAnsi="Verdana" w:cs="Times-Bold"/>
          <w:b/>
          <w:bCs/>
          <w:color w:val="000000"/>
          <w:sz w:val="14"/>
          <w:szCs w:val="14"/>
        </w:rPr>
      </w:pPr>
      <w:r w:rsidRPr="00876255">
        <w:rPr>
          <w:rFonts w:ascii="Verdana" w:hAnsi="Verdana" w:cs="Times-Bold"/>
          <w:b/>
          <w:bCs/>
          <w:color w:val="000000"/>
          <w:sz w:val="14"/>
          <w:szCs w:val="14"/>
        </w:rPr>
        <w:t>Ap</w:t>
      </w:r>
      <w:r w:rsidRPr="00F573E1">
        <w:rPr>
          <w:rFonts w:ascii="Verdana" w:hAnsi="Verdana" w:cs="Times-Bold"/>
          <w:b/>
          <w:bCs/>
          <w:color w:val="000000"/>
          <w:sz w:val="14"/>
          <w:szCs w:val="14"/>
        </w:rPr>
        <w:t>proved Absences</w:t>
      </w:r>
    </w:p>
    <w:p w14:paraId="7B6D73CF" w14:textId="03ED8F3A" w:rsidR="00B77E38" w:rsidRPr="00F573E1" w:rsidRDefault="00B77E38" w:rsidP="00B77E38">
      <w:pPr>
        <w:autoSpaceDE w:val="0"/>
        <w:autoSpaceDN w:val="0"/>
        <w:adjustRightInd w:val="0"/>
        <w:spacing w:after="0" w:line="240" w:lineRule="auto"/>
        <w:ind w:left="720"/>
        <w:rPr>
          <w:rFonts w:ascii="Verdana" w:hAnsi="Verdana" w:cs="Times-Roman"/>
          <w:color w:val="000000"/>
          <w:sz w:val="14"/>
          <w:szCs w:val="14"/>
        </w:rPr>
      </w:pPr>
      <w:r w:rsidRPr="00F573E1">
        <w:rPr>
          <w:rFonts w:ascii="Verdana" w:hAnsi="Verdana" w:cs="Times-Roman"/>
          <w:color w:val="000000"/>
          <w:sz w:val="14"/>
          <w:szCs w:val="14"/>
        </w:rPr>
        <w:t xml:space="preserve">Illness, quarantine, death in the family, and exceptionally urgent situations receiving prior approval from the </w:t>
      </w:r>
      <w:r w:rsidR="0080363A" w:rsidRPr="00F573E1">
        <w:rPr>
          <w:rFonts w:ascii="Verdana" w:hAnsi="Verdana" w:cs="Times-Roman"/>
          <w:color w:val="000000"/>
          <w:sz w:val="14"/>
          <w:szCs w:val="14"/>
        </w:rPr>
        <w:t>Director</w:t>
      </w:r>
      <w:r w:rsidRPr="00F573E1">
        <w:rPr>
          <w:rFonts w:ascii="Verdana" w:hAnsi="Verdana" w:cs="Times-Roman"/>
          <w:color w:val="000000"/>
          <w:sz w:val="14"/>
          <w:szCs w:val="14"/>
        </w:rPr>
        <w:t xml:space="preserve"> are considered approved absences.</w:t>
      </w:r>
    </w:p>
    <w:p w14:paraId="3100BD1E" w14:textId="77777777" w:rsidR="00B77E38" w:rsidRPr="00F573E1" w:rsidRDefault="00B77E38" w:rsidP="00B77E38">
      <w:pPr>
        <w:autoSpaceDE w:val="0"/>
        <w:autoSpaceDN w:val="0"/>
        <w:adjustRightInd w:val="0"/>
        <w:spacing w:after="0" w:line="240" w:lineRule="auto"/>
        <w:rPr>
          <w:rFonts w:ascii="Verdana" w:hAnsi="Verdana" w:cs="Times-Roman"/>
          <w:color w:val="000000"/>
          <w:sz w:val="14"/>
          <w:szCs w:val="14"/>
        </w:rPr>
      </w:pPr>
    </w:p>
    <w:p w14:paraId="0463F78D" w14:textId="77777777" w:rsidR="00B77E38" w:rsidRPr="00F573E1" w:rsidRDefault="00B77E38" w:rsidP="00B77E38">
      <w:pPr>
        <w:autoSpaceDE w:val="0"/>
        <w:autoSpaceDN w:val="0"/>
        <w:adjustRightInd w:val="0"/>
        <w:spacing w:after="0" w:line="240" w:lineRule="auto"/>
        <w:ind w:firstLine="720"/>
        <w:rPr>
          <w:rFonts w:ascii="Verdana" w:hAnsi="Verdana" w:cs="Times-Bold"/>
          <w:b/>
          <w:bCs/>
          <w:color w:val="000000"/>
          <w:sz w:val="14"/>
          <w:szCs w:val="14"/>
        </w:rPr>
      </w:pPr>
      <w:r w:rsidRPr="00F573E1">
        <w:rPr>
          <w:rFonts w:ascii="Verdana" w:hAnsi="Verdana" w:cs="Times-Bold"/>
          <w:b/>
          <w:bCs/>
          <w:color w:val="000000"/>
          <w:sz w:val="14"/>
          <w:szCs w:val="14"/>
        </w:rPr>
        <w:t>Excessive Absenteeism</w:t>
      </w:r>
    </w:p>
    <w:p w14:paraId="0A1C92ED" w14:textId="77777777" w:rsidR="00B77E38" w:rsidRPr="00F573E1" w:rsidRDefault="00B77E38" w:rsidP="00B77E38">
      <w:pPr>
        <w:autoSpaceDE w:val="0"/>
        <w:autoSpaceDN w:val="0"/>
        <w:adjustRightInd w:val="0"/>
        <w:spacing w:after="0" w:line="240" w:lineRule="auto"/>
        <w:ind w:left="720"/>
        <w:rPr>
          <w:rFonts w:ascii="Verdana" w:hAnsi="Verdana" w:cs="Times-Roman"/>
          <w:color w:val="000000"/>
          <w:sz w:val="14"/>
          <w:szCs w:val="14"/>
        </w:rPr>
      </w:pPr>
      <w:r w:rsidRPr="00F573E1">
        <w:rPr>
          <w:rFonts w:ascii="Verdana" w:hAnsi="Verdana" w:cs="Times-Roman"/>
          <w:color w:val="000000"/>
          <w:sz w:val="14"/>
          <w:szCs w:val="14"/>
        </w:rPr>
        <w:t>After a child has been absent 10 days, a letter will be sent home informing parents of the number of absences.  School tutorials may be required. Any student who has a cumulative total of 15 days absent must have verification from a family doctor for any additional absences.</w:t>
      </w:r>
    </w:p>
    <w:p w14:paraId="053D3224" w14:textId="77777777" w:rsidR="00B77E38" w:rsidRPr="00F573E1" w:rsidRDefault="00B77E38" w:rsidP="00B77E38">
      <w:pPr>
        <w:autoSpaceDE w:val="0"/>
        <w:autoSpaceDN w:val="0"/>
        <w:adjustRightInd w:val="0"/>
        <w:spacing w:after="0" w:line="240" w:lineRule="auto"/>
        <w:rPr>
          <w:rFonts w:ascii="Verdana" w:hAnsi="Verdana" w:cs="Times-Roman"/>
          <w:color w:val="000000"/>
          <w:sz w:val="14"/>
          <w:szCs w:val="14"/>
        </w:rPr>
      </w:pPr>
    </w:p>
    <w:p w14:paraId="17B950B8" w14:textId="77777777" w:rsidR="00B77E38" w:rsidRPr="00F573E1" w:rsidRDefault="00B77E38" w:rsidP="00B77E38">
      <w:pPr>
        <w:autoSpaceDE w:val="0"/>
        <w:autoSpaceDN w:val="0"/>
        <w:adjustRightInd w:val="0"/>
        <w:spacing w:after="0" w:line="240" w:lineRule="auto"/>
        <w:ind w:left="720"/>
        <w:rPr>
          <w:rFonts w:ascii="Verdana" w:hAnsi="Verdana" w:cs="Times-Roman"/>
          <w:color w:val="000000"/>
          <w:sz w:val="14"/>
          <w:szCs w:val="14"/>
        </w:rPr>
      </w:pPr>
      <w:r w:rsidRPr="00F573E1">
        <w:rPr>
          <w:rFonts w:ascii="Verdana" w:hAnsi="Verdana" w:cs="Times-Roman"/>
          <w:color w:val="000000"/>
          <w:sz w:val="14"/>
          <w:szCs w:val="14"/>
        </w:rPr>
        <w:t xml:space="preserve">If a student is absent more than 18 days in a school year, tutoring at a rate of $25 per hour may be required before the student is promoted to the next grade. </w:t>
      </w:r>
    </w:p>
    <w:p w14:paraId="3B5A5AD1" w14:textId="77777777" w:rsidR="00B77E38" w:rsidRPr="00F573E1" w:rsidRDefault="00B77E38" w:rsidP="00B77E38">
      <w:pPr>
        <w:autoSpaceDE w:val="0"/>
        <w:autoSpaceDN w:val="0"/>
        <w:adjustRightInd w:val="0"/>
        <w:spacing w:after="0" w:line="240" w:lineRule="auto"/>
        <w:rPr>
          <w:rFonts w:ascii="Verdana" w:hAnsi="Verdana" w:cs="Symbol"/>
          <w:color w:val="000000"/>
          <w:sz w:val="14"/>
          <w:szCs w:val="14"/>
        </w:rPr>
      </w:pPr>
    </w:p>
    <w:p w14:paraId="145AD1B4" w14:textId="77777777" w:rsidR="00B77E38" w:rsidRPr="00F573E1" w:rsidRDefault="00B77E38" w:rsidP="00B77E38">
      <w:pPr>
        <w:autoSpaceDE w:val="0"/>
        <w:autoSpaceDN w:val="0"/>
        <w:adjustRightInd w:val="0"/>
        <w:spacing w:after="0" w:line="240" w:lineRule="auto"/>
        <w:ind w:firstLine="720"/>
        <w:rPr>
          <w:rFonts w:ascii="Verdana" w:hAnsi="Verdana" w:cs="Times-Bold"/>
          <w:b/>
          <w:bCs/>
          <w:color w:val="000000"/>
          <w:sz w:val="14"/>
          <w:szCs w:val="14"/>
        </w:rPr>
      </w:pPr>
      <w:r w:rsidRPr="00F573E1">
        <w:rPr>
          <w:rFonts w:ascii="Verdana" w:hAnsi="Verdana" w:cs="Times-Bold"/>
          <w:b/>
          <w:bCs/>
          <w:color w:val="000000"/>
          <w:sz w:val="14"/>
          <w:szCs w:val="14"/>
        </w:rPr>
        <w:t>Tardiness</w:t>
      </w:r>
    </w:p>
    <w:p w14:paraId="7B2BAEB1" w14:textId="77777777" w:rsidR="00B77E38" w:rsidRPr="00F573E1" w:rsidRDefault="00B77E38" w:rsidP="00B77E38">
      <w:pPr>
        <w:autoSpaceDE w:val="0"/>
        <w:autoSpaceDN w:val="0"/>
        <w:adjustRightInd w:val="0"/>
        <w:spacing w:after="0" w:line="240" w:lineRule="auto"/>
        <w:ind w:left="720"/>
        <w:rPr>
          <w:rFonts w:ascii="Verdana" w:hAnsi="Verdana" w:cs="Times-Roman"/>
          <w:color w:val="000000"/>
          <w:sz w:val="14"/>
          <w:szCs w:val="14"/>
        </w:rPr>
      </w:pPr>
      <w:r w:rsidRPr="00F573E1">
        <w:rPr>
          <w:rFonts w:ascii="Verdana" w:hAnsi="Verdana" w:cs="Times-Roman"/>
          <w:color w:val="000000"/>
          <w:sz w:val="14"/>
          <w:szCs w:val="14"/>
        </w:rPr>
        <w:t xml:space="preserve">Students arriving late to school (after homeroom has begun at 7:50 A.M.) will be marked as tardy.  Three (3) </w:t>
      </w:r>
      <w:proofErr w:type="spellStart"/>
      <w:r w:rsidRPr="00F573E1">
        <w:rPr>
          <w:rFonts w:ascii="Verdana" w:hAnsi="Verdana" w:cs="Times-Roman"/>
          <w:color w:val="000000"/>
          <w:sz w:val="14"/>
          <w:szCs w:val="14"/>
        </w:rPr>
        <w:t>tardies</w:t>
      </w:r>
      <w:proofErr w:type="spellEnd"/>
      <w:r w:rsidRPr="00F573E1">
        <w:rPr>
          <w:rFonts w:ascii="Verdana" w:hAnsi="Verdana" w:cs="Times-Roman"/>
          <w:color w:val="000000"/>
          <w:sz w:val="14"/>
          <w:szCs w:val="14"/>
        </w:rPr>
        <w:t xml:space="preserve"> will equate to one absence on the student’s report card.</w:t>
      </w:r>
    </w:p>
    <w:p w14:paraId="673F1F85" w14:textId="77777777" w:rsidR="00B77E38" w:rsidRPr="00F573E1" w:rsidRDefault="00B77E38" w:rsidP="00B77E38">
      <w:pPr>
        <w:autoSpaceDE w:val="0"/>
        <w:autoSpaceDN w:val="0"/>
        <w:adjustRightInd w:val="0"/>
        <w:spacing w:after="0" w:line="240" w:lineRule="auto"/>
        <w:rPr>
          <w:rFonts w:ascii="Verdana" w:hAnsi="Verdana" w:cs="Times-Roman"/>
          <w:color w:val="000000"/>
          <w:sz w:val="14"/>
          <w:szCs w:val="14"/>
        </w:rPr>
      </w:pPr>
    </w:p>
    <w:p w14:paraId="7BA91784" w14:textId="2A084C4D" w:rsidR="00F573E1" w:rsidRPr="00F573E1" w:rsidRDefault="00B77E38" w:rsidP="00B77E38">
      <w:pPr>
        <w:autoSpaceDE w:val="0"/>
        <w:autoSpaceDN w:val="0"/>
        <w:adjustRightInd w:val="0"/>
        <w:spacing w:after="0" w:line="240" w:lineRule="auto"/>
        <w:rPr>
          <w:rFonts w:ascii="Verdana" w:hAnsi="Verdana" w:cs="Times-Roman"/>
          <w:color w:val="000000"/>
          <w:sz w:val="14"/>
          <w:szCs w:val="14"/>
        </w:rPr>
      </w:pPr>
      <w:r w:rsidRPr="00F573E1">
        <w:rPr>
          <w:rFonts w:ascii="Verdana" w:hAnsi="Verdana" w:cs="Times-Roman"/>
          <w:b/>
          <w:color w:val="000000"/>
          <w:sz w:val="14"/>
          <w:szCs w:val="14"/>
        </w:rPr>
        <w:t>Missing Assignments</w:t>
      </w:r>
      <w:r w:rsidRPr="00F573E1">
        <w:rPr>
          <w:rFonts w:ascii="Verdana" w:hAnsi="Verdana" w:cs="Times-Roman"/>
          <w:b/>
          <w:color w:val="000000"/>
          <w:sz w:val="14"/>
          <w:szCs w:val="14"/>
        </w:rPr>
        <w:br/>
      </w:r>
      <w:r w:rsidRPr="00F573E1">
        <w:rPr>
          <w:rFonts w:ascii="Verdana" w:hAnsi="Verdana" w:cs="Times-Roman"/>
          <w:color w:val="000000"/>
          <w:sz w:val="14"/>
          <w:szCs w:val="14"/>
        </w:rPr>
        <w:t>It is the student’s responsibility to make up any assignments, projects, homework, classwork or tests missed due to absences when it is possible according to each class and instructor.  Students will receive zero points for any missing assignments, project,</w:t>
      </w:r>
      <w:r w:rsidR="00F573E1">
        <w:rPr>
          <w:rFonts w:ascii="Verdana" w:hAnsi="Verdana" w:cs="Times-Roman"/>
          <w:color w:val="000000"/>
          <w:sz w:val="14"/>
          <w:szCs w:val="14"/>
        </w:rPr>
        <w:t xml:space="preserve"> </w:t>
      </w:r>
      <w:r w:rsidRPr="00F573E1">
        <w:rPr>
          <w:rFonts w:ascii="Verdana" w:hAnsi="Verdana" w:cs="Times-Roman"/>
          <w:color w:val="000000"/>
          <w:sz w:val="14"/>
          <w:szCs w:val="14"/>
        </w:rPr>
        <w:t>homework or test.  Some assignments, such as science labs, if missed on the day of instruction, will not be able to be made up at</w:t>
      </w:r>
      <w:r w:rsidR="00F573E1">
        <w:rPr>
          <w:rFonts w:ascii="Verdana" w:hAnsi="Verdana" w:cs="Times-Roman"/>
          <w:color w:val="000000"/>
          <w:sz w:val="14"/>
          <w:szCs w:val="14"/>
        </w:rPr>
        <w:t xml:space="preserve"> </w:t>
      </w:r>
      <w:r w:rsidRPr="00F573E1">
        <w:rPr>
          <w:rFonts w:ascii="Verdana" w:hAnsi="Verdana" w:cs="Times-Roman"/>
          <w:color w:val="000000"/>
          <w:sz w:val="14"/>
          <w:szCs w:val="14"/>
        </w:rPr>
        <w:t xml:space="preserve">all and students will receive zero points for these types of class work.  </w:t>
      </w:r>
      <w:r w:rsidRPr="00F573E1">
        <w:rPr>
          <w:rFonts w:ascii="Verdana" w:hAnsi="Verdana" w:cs="Times-Roman"/>
          <w:b/>
          <w:color w:val="000000"/>
          <w:sz w:val="14"/>
          <w:szCs w:val="14"/>
        </w:rPr>
        <w:t>No instruction will be retaught</w:t>
      </w:r>
      <w:r w:rsidRPr="00F573E1">
        <w:rPr>
          <w:rFonts w:ascii="Verdana" w:hAnsi="Verdana" w:cs="Times-Roman"/>
          <w:color w:val="000000"/>
          <w:sz w:val="14"/>
          <w:szCs w:val="14"/>
        </w:rPr>
        <w:t xml:space="preserve">.  Students must be responsible for getting the class notes they have missed.  </w:t>
      </w:r>
    </w:p>
    <w:p w14:paraId="31D4EA99" w14:textId="77777777" w:rsidR="00F573E1" w:rsidRPr="00F573E1" w:rsidRDefault="00F573E1" w:rsidP="00F573E1">
      <w:pPr>
        <w:spacing w:after="0" w:line="240" w:lineRule="auto"/>
        <w:rPr>
          <w:rFonts w:ascii="Verdana" w:hAnsi="Verdana" w:cs="Times-Roman"/>
          <w:color w:val="000000"/>
          <w:sz w:val="14"/>
          <w:szCs w:val="14"/>
        </w:rPr>
      </w:pPr>
    </w:p>
    <w:p w14:paraId="5C396049" w14:textId="77777777" w:rsidR="00F573E1" w:rsidRPr="00F573E1" w:rsidRDefault="00F573E1" w:rsidP="00F573E1">
      <w:pPr>
        <w:spacing w:after="0" w:line="240" w:lineRule="auto"/>
        <w:rPr>
          <w:rFonts w:ascii="Verdana" w:hAnsi="Verdana" w:cs="Times-Roman"/>
          <w:b/>
          <w:iCs/>
          <w:color w:val="000000"/>
          <w:sz w:val="14"/>
          <w:szCs w:val="14"/>
        </w:rPr>
      </w:pPr>
      <w:r w:rsidRPr="00F573E1">
        <w:rPr>
          <w:rFonts w:ascii="Verdana" w:hAnsi="Verdana" w:cs="Times-Roman"/>
          <w:b/>
          <w:iCs/>
          <w:color w:val="000000"/>
          <w:sz w:val="14"/>
          <w:szCs w:val="14"/>
        </w:rPr>
        <w:t>HIGH SCHOOL STUDENTS (GRADE 9-12)</w:t>
      </w:r>
    </w:p>
    <w:p w14:paraId="202FA74A" w14:textId="77777777"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In addition to the above, the following applies to Grade 9-12 students:</w:t>
      </w:r>
    </w:p>
    <w:p w14:paraId="5F318265" w14:textId="77777777" w:rsidR="00F573E1" w:rsidRPr="00F573E1" w:rsidRDefault="00F573E1" w:rsidP="00F573E1">
      <w:pPr>
        <w:spacing w:after="0" w:line="240" w:lineRule="auto"/>
        <w:rPr>
          <w:rFonts w:ascii="Verdana" w:hAnsi="Verdana" w:cs="Times-Roman"/>
          <w:b/>
          <w:iCs/>
          <w:color w:val="000000"/>
          <w:sz w:val="14"/>
          <w:szCs w:val="14"/>
        </w:rPr>
      </w:pPr>
      <w:r w:rsidRPr="00F573E1">
        <w:rPr>
          <w:rFonts w:ascii="Verdana" w:hAnsi="Verdana" w:cs="Times-Roman"/>
          <w:b/>
          <w:iCs/>
          <w:color w:val="000000"/>
          <w:sz w:val="14"/>
          <w:szCs w:val="14"/>
        </w:rPr>
        <w:t>Unexcused Absences:</w:t>
      </w:r>
    </w:p>
    <w:p w14:paraId="66CE9715" w14:textId="7BF3AC29"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No credit for the semester will be given students whose unexcused absences exceed five (5) periods per class per</w:t>
      </w:r>
      <w:r>
        <w:rPr>
          <w:rFonts w:ascii="Verdana" w:hAnsi="Verdana" w:cs="Times-Roman"/>
          <w:iCs/>
          <w:color w:val="000000"/>
          <w:sz w:val="14"/>
          <w:szCs w:val="14"/>
        </w:rPr>
        <w:t xml:space="preserve"> </w:t>
      </w:r>
      <w:r w:rsidRPr="00F573E1">
        <w:rPr>
          <w:rFonts w:ascii="Verdana" w:hAnsi="Verdana" w:cs="Times-Roman"/>
          <w:iCs/>
          <w:color w:val="000000"/>
          <w:sz w:val="14"/>
          <w:szCs w:val="14"/>
        </w:rPr>
        <w:t>semester without administrative approval.</w:t>
      </w:r>
    </w:p>
    <w:p w14:paraId="630CF36E" w14:textId="77777777" w:rsidR="00F573E1" w:rsidRPr="00F573E1" w:rsidRDefault="00F573E1" w:rsidP="00F573E1">
      <w:pPr>
        <w:spacing w:after="0" w:line="240" w:lineRule="auto"/>
        <w:rPr>
          <w:rFonts w:ascii="Verdana" w:hAnsi="Verdana" w:cs="Times-Roman"/>
          <w:iCs/>
          <w:color w:val="000000"/>
          <w:sz w:val="14"/>
          <w:szCs w:val="14"/>
        </w:rPr>
      </w:pPr>
    </w:p>
    <w:p w14:paraId="1E86E9AE" w14:textId="28F1E5E3" w:rsidR="00F573E1" w:rsidRPr="00F573E1" w:rsidRDefault="00F573E1" w:rsidP="00F573E1">
      <w:pPr>
        <w:spacing w:after="0" w:line="240" w:lineRule="auto"/>
        <w:rPr>
          <w:rFonts w:ascii="Verdana" w:hAnsi="Verdana" w:cs="Times-Roman"/>
          <w:b/>
          <w:iCs/>
          <w:color w:val="000000"/>
          <w:sz w:val="14"/>
          <w:szCs w:val="14"/>
        </w:rPr>
      </w:pPr>
      <w:r w:rsidRPr="00F573E1">
        <w:rPr>
          <w:rFonts w:ascii="Verdana" w:hAnsi="Verdana" w:cs="Times-Roman"/>
          <w:b/>
          <w:iCs/>
          <w:color w:val="000000"/>
          <w:sz w:val="14"/>
          <w:szCs w:val="14"/>
        </w:rPr>
        <w:t>Administrative Review:</w:t>
      </w:r>
    </w:p>
    <w:p w14:paraId="265EA4E6" w14:textId="719F4F26"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If a student has unexcused absences in the excess of five (5), the parents or guardians or students are required to</w:t>
      </w:r>
      <w:r>
        <w:rPr>
          <w:rFonts w:ascii="Verdana" w:hAnsi="Verdana" w:cs="Times-Roman"/>
          <w:iCs/>
          <w:color w:val="000000"/>
          <w:sz w:val="14"/>
          <w:szCs w:val="14"/>
        </w:rPr>
        <w:t xml:space="preserve"> </w:t>
      </w:r>
      <w:r w:rsidRPr="00F573E1">
        <w:rPr>
          <w:rFonts w:ascii="Verdana" w:hAnsi="Verdana" w:cs="Times-Roman"/>
          <w:iCs/>
          <w:color w:val="000000"/>
          <w:sz w:val="14"/>
          <w:szCs w:val="14"/>
        </w:rPr>
        <w:t>request a conference at the school with the administration to discuss possible reinstatement of credit.</w:t>
      </w:r>
    </w:p>
    <w:p w14:paraId="724247C9" w14:textId="77777777" w:rsidR="00F573E1" w:rsidRPr="00F573E1" w:rsidRDefault="00F573E1" w:rsidP="00F573E1">
      <w:pPr>
        <w:spacing w:after="0" w:line="240" w:lineRule="auto"/>
        <w:rPr>
          <w:rFonts w:ascii="Verdana" w:hAnsi="Verdana" w:cs="Times-Roman"/>
          <w:iCs/>
          <w:color w:val="000000"/>
          <w:sz w:val="14"/>
          <w:szCs w:val="14"/>
        </w:rPr>
      </w:pPr>
    </w:p>
    <w:p w14:paraId="17E8D91C" w14:textId="02E3A51F" w:rsidR="00F573E1" w:rsidRPr="00F573E1" w:rsidRDefault="00F573E1" w:rsidP="00F573E1">
      <w:pPr>
        <w:spacing w:after="0" w:line="240" w:lineRule="auto"/>
        <w:rPr>
          <w:rFonts w:ascii="Verdana" w:hAnsi="Verdana" w:cs="Times-Roman"/>
          <w:b/>
          <w:iCs/>
          <w:color w:val="000000"/>
          <w:sz w:val="14"/>
          <w:szCs w:val="14"/>
        </w:rPr>
      </w:pPr>
      <w:r w:rsidRPr="00F573E1">
        <w:rPr>
          <w:rFonts w:ascii="Verdana" w:hAnsi="Verdana" w:cs="Times-Roman"/>
          <w:b/>
          <w:iCs/>
          <w:color w:val="000000"/>
          <w:sz w:val="14"/>
          <w:szCs w:val="14"/>
        </w:rPr>
        <w:t>Total Absences Excused and Unexcused Absences:</w:t>
      </w:r>
    </w:p>
    <w:p w14:paraId="724C3D51" w14:textId="4AE59841"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No credit for the semester will be given students whose total absences exceed ten periods per class per semester</w:t>
      </w:r>
      <w:r>
        <w:rPr>
          <w:rFonts w:ascii="Verdana" w:hAnsi="Verdana" w:cs="Times-Roman"/>
          <w:iCs/>
          <w:color w:val="000000"/>
          <w:sz w:val="14"/>
          <w:szCs w:val="14"/>
        </w:rPr>
        <w:t xml:space="preserve"> </w:t>
      </w:r>
      <w:r w:rsidRPr="00F573E1">
        <w:rPr>
          <w:rFonts w:ascii="Verdana" w:hAnsi="Verdana" w:cs="Times-Roman"/>
          <w:iCs/>
          <w:color w:val="000000"/>
          <w:sz w:val="14"/>
          <w:szCs w:val="14"/>
        </w:rPr>
        <w:t>without</w:t>
      </w:r>
      <w:r>
        <w:rPr>
          <w:rFonts w:ascii="Verdana" w:hAnsi="Verdana" w:cs="Times-Roman"/>
          <w:iCs/>
          <w:color w:val="000000"/>
          <w:sz w:val="14"/>
          <w:szCs w:val="14"/>
        </w:rPr>
        <w:t xml:space="preserve"> </w:t>
      </w:r>
      <w:r w:rsidRPr="00F573E1">
        <w:rPr>
          <w:rFonts w:ascii="Verdana" w:hAnsi="Verdana" w:cs="Times-Roman"/>
          <w:iCs/>
          <w:color w:val="000000"/>
          <w:sz w:val="14"/>
          <w:szCs w:val="14"/>
        </w:rPr>
        <w:t>administrative approval. On the eighth total absence from the same class, the parents or guardians will be</w:t>
      </w:r>
      <w:r>
        <w:rPr>
          <w:rFonts w:ascii="Verdana" w:hAnsi="Verdana" w:cs="Times-Roman"/>
          <w:iCs/>
          <w:color w:val="000000"/>
          <w:sz w:val="14"/>
          <w:szCs w:val="14"/>
        </w:rPr>
        <w:t xml:space="preserve"> </w:t>
      </w:r>
      <w:r w:rsidRPr="00F573E1">
        <w:rPr>
          <w:rFonts w:ascii="Verdana" w:hAnsi="Verdana" w:cs="Times-Roman"/>
          <w:iCs/>
          <w:color w:val="000000"/>
          <w:sz w:val="14"/>
          <w:szCs w:val="14"/>
        </w:rPr>
        <w:t>notified by phone or email by the office that the student is being placed on credit probation.</w:t>
      </w:r>
    </w:p>
    <w:p w14:paraId="2B908744" w14:textId="77777777" w:rsidR="00F573E1" w:rsidRPr="00F573E1" w:rsidRDefault="00F573E1" w:rsidP="00F573E1">
      <w:pPr>
        <w:spacing w:after="0" w:line="240" w:lineRule="auto"/>
        <w:rPr>
          <w:rFonts w:ascii="Verdana" w:hAnsi="Verdana" w:cs="Times-Roman"/>
          <w:iCs/>
          <w:color w:val="000000"/>
          <w:sz w:val="14"/>
          <w:szCs w:val="14"/>
        </w:rPr>
      </w:pPr>
    </w:p>
    <w:p w14:paraId="7A0E019F" w14:textId="2024BEB2"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On the tenth total absence from the same class, parents or guardians will be notified explaining that future absences</w:t>
      </w:r>
      <w:r>
        <w:rPr>
          <w:rFonts w:ascii="Verdana" w:hAnsi="Verdana" w:cs="Times-Roman"/>
          <w:iCs/>
          <w:color w:val="000000"/>
          <w:sz w:val="14"/>
          <w:szCs w:val="14"/>
        </w:rPr>
        <w:t xml:space="preserve"> </w:t>
      </w:r>
      <w:r w:rsidRPr="00F573E1">
        <w:rPr>
          <w:rFonts w:ascii="Verdana" w:hAnsi="Verdana" w:cs="Times-Roman"/>
          <w:iCs/>
          <w:color w:val="000000"/>
          <w:sz w:val="14"/>
          <w:szCs w:val="14"/>
        </w:rPr>
        <w:t>must be accompanied by written documentation (doctor’s note, court documents, etc.) defining the nature of the</w:t>
      </w:r>
      <w:r>
        <w:rPr>
          <w:rFonts w:ascii="Verdana" w:hAnsi="Verdana" w:cs="Times-Roman"/>
          <w:iCs/>
          <w:color w:val="000000"/>
          <w:sz w:val="14"/>
          <w:szCs w:val="14"/>
        </w:rPr>
        <w:t xml:space="preserve"> </w:t>
      </w:r>
      <w:r w:rsidRPr="00F573E1">
        <w:rPr>
          <w:rFonts w:ascii="Verdana" w:hAnsi="Verdana" w:cs="Times-Roman"/>
          <w:iCs/>
          <w:color w:val="000000"/>
          <w:sz w:val="14"/>
          <w:szCs w:val="14"/>
        </w:rPr>
        <w:t>absence or a loss of credit will result.</w:t>
      </w:r>
    </w:p>
    <w:p w14:paraId="56FFA3BD" w14:textId="77777777" w:rsidR="00F573E1" w:rsidRPr="00F573E1" w:rsidRDefault="00F573E1" w:rsidP="00F573E1">
      <w:pPr>
        <w:spacing w:after="0" w:line="240" w:lineRule="auto"/>
        <w:rPr>
          <w:rFonts w:ascii="Verdana" w:hAnsi="Verdana" w:cs="Times-Roman"/>
          <w:color w:val="000000"/>
          <w:sz w:val="14"/>
          <w:szCs w:val="14"/>
        </w:rPr>
      </w:pPr>
    </w:p>
    <w:p w14:paraId="24F6E3D6" w14:textId="5574A5E4"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On the first absence in excess of ten from the same class in one semester, parents or guardians will be notified by</w:t>
      </w:r>
      <w:r>
        <w:rPr>
          <w:rFonts w:ascii="Verdana" w:hAnsi="Verdana" w:cs="Times-Roman"/>
          <w:iCs/>
          <w:color w:val="000000"/>
          <w:sz w:val="14"/>
          <w:szCs w:val="14"/>
        </w:rPr>
        <w:t xml:space="preserve"> </w:t>
      </w:r>
      <w:r w:rsidRPr="00F573E1">
        <w:rPr>
          <w:rFonts w:ascii="Verdana" w:hAnsi="Verdana" w:cs="Times-Roman"/>
          <w:iCs/>
          <w:color w:val="000000"/>
          <w:sz w:val="14"/>
          <w:szCs w:val="14"/>
        </w:rPr>
        <w:t>phone, email, or</w:t>
      </w:r>
      <w:r>
        <w:rPr>
          <w:rFonts w:ascii="Verdana" w:hAnsi="Verdana" w:cs="Times-Roman"/>
          <w:iCs/>
          <w:color w:val="000000"/>
          <w:sz w:val="14"/>
          <w:szCs w:val="14"/>
        </w:rPr>
        <w:t xml:space="preserve"> </w:t>
      </w:r>
      <w:r w:rsidRPr="00F573E1">
        <w:rPr>
          <w:rFonts w:ascii="Verdana" w:hAnsi="Verdana" w:cs="Times-Roman"/>
          <w:iCs/>
          <w:color w:val="000000"/>
          <w:sz w:val="14"/>
          <w:szCs w:val="14"/>
        </w:rPr>
        <w:t>if unable to contact parent a letter will be sent by certified mail, as to student loss of credit. Parents</w:t>
      </w:r>
      <w:r>
        <w:rPr>
          <w:rFonts w:ascii="Verdana" w:hAnsi="Verdana" w:cs="Times-Roman"/>
          <w:iCs/>
          <w:color w:val="000000"/>
          <w:sz w:val="14"/>
          <w:szCs w:val="14"/>
        </w:rPr>
        <w:t xml:space="preserve"> </w:t>
      </w:r>
      <w:r w:rsidRPr="00F573E1">
        <w:rPr>
          <w:rFonts w:ascii="Verdana" w:hAnsi="Verdana" w:cs="Times-Roman"/>
          <w:iCs/>
          <w:color w:val="000000"/>
          <w:sz w:val="14"/>
          <w:szCs w:val="14"/>
        </w:rPr>
        <w:t>will be notified of subsequent absences.</w:t>
      </w:r>
    </w:p>
    <w:p w14:paraId="10E033CC" w14:textId="042FE697" w:rsidR="00F573E1" w:rsidRPr="00F573E1" w:rsidRDefault="00F573E1" w:rsidP="00F573E1">
      <w:pPr>
        <w:spacing w:after="0" w:line="240" w:lineRule="auto"/>
        <w:rPr>
          <w:rFonts w:ascii="Verdana" w:hAnsi="Verdana" w:cs="Times-Roman"/>
          <w:iCs/>
          <w:color w:val="000000"/>
          <w:sz w:val="14"/>
          <w:szCs w:val="14"/>
        </w:rPr>
      </w:pPr>
    </w:p>
    <w:p w14:paraId="5A7DF348" w14:textId="77777777" w:rsidR="00F573E1" w:rsidRPr="00F573E1" w:rsidRDefault="00F573E1" w:rsidP="00F573E1">
      <w:pPr>
        <w:spacing w:after="0" w:line="240" w:lineRule="auto"/>
        <w:rPr>
          <w:rFonts w:ascii="Verdana" w:hAnsi="Verdana" w:cs="Times-Roman"/>
          <w:b/>
          <w:iCs/>
          <w:color w:val="000000"/>
          <w:sz w:val="14"/>
          <w:szCs w:val="14"/>
        </w:rPr>
      </w:pPr>
      <w:r w:rsidRPr="00F573E1">
        <w:rPr>
          <w:rFonts w:ascii="Verdana" w:hAnsi="Verdana" w:cs="Times-Roman"/>
          <w:b/>
          <w:iCs/>
          <w:color w:val="000000"/>
          <w:sz w:val="14"/>
          <w:szCs w:val="14"/>
        </w:rPr>
        <w:t>Administrative Review:</w:t>
      </w:r>
    </w:p>
    <w:p w14:paraId="0BF1741A" w14:textId="5523976A"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When parents or guardians request that students leave the campus during the school day, a note or phone call from</w:t>
      </w:r>
      <w:r>
        <w:rPr>
          <w:rFonts w:ascii="Verdana" w:hAnsi="Verdana" w:cs="Times-Roman"/>
          <w:iCs/>
          <w:color w:val="000000"/>
          <w:sz w:val="14"/>
          <w:szCs w:val="14"/>
        </w:rPr>
        <w:t xml:space="preserve"> </w:t>
      </w:r>
      <w:r w:rsidRPr="00F573E1">
        <w:rPr>
          <w:rFonts w:ascii="Verdana" w:hAnsi="Verdana" w:cs="Times-Roman"/>
          <w:iCs/>
          <w:color w:val="000000"/>
          <w:sz w:val="14"/>
          <w:szCs w:val="14"/>
        </w:rPr>
        <w:t>home will be required, and a permit-to-leave must be secured in the grade level office. During the school day,</w:t>
      </w:r>
      <w:r>
        <w:rPr>
          <w:rFonts w:ascii="Verdana" w:hAnsi="Verdana" w:cs="Times-Roman"/>
          <w:iCs/>
          <w:color w:val="000000"/>
          <w:sz w:val="14"/>
          <w:szCs w:val="14"/>
        </w:rPr>
        <w:t xml:space="preserve"> </w:t>
      </w:r>
      <w:r w:rsidRPr="00F573E1">
        <w:rPr>
          <w:rFonts w:ascii="Verdana" w:hAnsi="Verdana" w:cs="Times-Roman"/>
          <w:iCs/>
          <w:color w:val="000000"/>
          <w:sz w:val="14"/>
          <w:szCs w:val="14"/>
        </w:rPr>
        <w:t>students must secure permission</w:t>
      </w:r>
      <w:r>
        <w:rPr>
          <w:rFonts w:ascii="Verdana" w:hAnsi="Verdana" w:cs="Times-Roman"/>
          <w:iCs/>
          <w:color w:val="000000"/>
          <w:sz w:val="14"/>
          <w:szCs w:val="14"/>
        </w:rPr>
        <w:t xml:space="preserve"> </w:t>
      </w:r>
      <w:r w:rsidRPr="00F573E1">
        <w:rPr>
          <w:rFonts w:ascii="Verdana" w:hAnsi="Verdana" w:cs="Times-Roman"/>
          <w:iCs/>
          <w:color w:val="000000"/>
          <w:sz w:val="14"/>
          <w:szCs w:val="14"/>
        </w:rPr>
        <w:t>from the office before missing a class or leaving the campus. Failure to comply will</w:t>
      </w:r>
      <w:r>
        <w:rPr>
          <w:rFonts w:ascii="Verdana" w:hAnsi="Verdana" w:cs="Times-Roman"/>
          <w:iCs/>
          <w:color w:val="000000"/>
          <w:sz w:val="14"/>
          <w:szCs w:val="14"/>
        </w:rPr>
        <w:t xml:space="preserve"> </w:t>
      </w:r>
      <w:r w:rsidRPr="00F573E1">
        <w:rPr>
          <w:rFonts w:ascii="Verdana" w:hAnsi="Verdana" w:cs="Times-Roman"/>
          <w:iCs/>
          <w:color w:val="000000"/>
          <w:sz w:val="14"/>
          <w:szCs w:val="14"/>
        </w:rPr>
        <w:t>result in disciplinary action. In the event of a student losing credit due to excessive absences, parents or guardians</w:t>
      </w:r>
      <w:r>
        <w:rPr>
          <w:rFonts w:ascii="Verdana" w:hAnsi="Verdana" w:cs="Times-Roman"/>
          <w:iCs/>
          <w:color w:val="000000"/>
          <w:sz w:val="14"/>
          <w:szCs w:val="14"/>
        </w:rPr>
        <w:t xml:space="preserve"> </w:t>
      </w:r>
      <w:r w:rsidRPr="00F573E1">
        <w:rPr>
          <w:rFonts w:ascii="Verdana" w:hAnsi="Verdana" w:cs="Times-Roman"/>
          <w:iCs/>
          <w:color w:val="000000"/>
          <w:sz w:val="14"/>
          <w:szCs w:val="14"/>
        </w:rPr>
        <w:t>will be notified and a conference will be required with the</w:t>
      </w:r>
      <w:r>
        <w:rPr>
          <w:rFonts w:ascii="Verdana" w:hAnsi="Verdana" w:cs="Times-Roman"/>
          <w:iCs/>
          <w:color w:val="000000"/>
          <w:sz w:val="14"/>
          <w:szCs w:val="14"/>
        </w:rPr>
        <w:t xml:space="preserve"> </w:t>
      </w:r>
      <w:r w:rsidRPr="00F573E1">
        <w:rPr>
          <w:rFonts w:ascii="Verdana" w:hAnsi="Verdana" w:cs="Times-Roman"/>
          <w:iCs/>
          <w:color w:val="000000"/>
          <w:sz w:val="14"/>
          <w:szCs w:val="14"/>
        </w:rPr>
        <w:t>grade level administrator prior to the student’s return to</w:t>
      </w:r>
      <w:r>
        <w:rPr>
          <w:rFonts w:ascii="Verdana" w:hAnsi="Verdana" w:cs="Times-Roman"/>
          <w:iCs/>
          <w:color w:val="000000"/>
          <w:sz w:val="14"/>
          <w:szCs w:val="14"/>
        </w:rPr>
        <w:t xml:space="preserve"> </w:t>
      </w:r>
      <w:r w:rsidRPr="00F573E1">
        <w:rPr>
          <w:rFonts w:ascii="Verdana" w:hAnsi="Verdana" w:cs="Times-Roman"/>
          <w:iCs/>
          <w:color w:val="000000"/>
          <w:sz w:val="14"/>
          <w:szCs w:val="14"/>
        </w:rPr>
        <w:t>class. If a student has been notified of loss of credit because of excessive absences, the parents or guardians or</w:t>
      </w:r>
      <w:r>
        <w:rPr>
          <w:rFonts w:ascii="Verdana" w:hAnsi="Verdana" w:cs="Times-Roman"/>
          <w:iCs/>
          <w:color w:val="000000"/>
          <w:sz w:val="14"/>
          <w:szCs w:val="14"/>
        </w:rPr>
        <w:t xml:space="preserve"> </w:t>
      </w:r>
      <w:r w:rsidRPr="00F573E1">
        <w:rPr>
          <w:rFonts w:ascii="Verdana" w:hAnsi="Verdana" w:cs="Times-Roman"/>
          <w:iCs/>
          <w:color w:val="000000"/>
          <w:sz w:val="14"/>
          <w:szCs w:val="14"/>
        </w:rPr>
        <w:t>student is required to have a conference at school with the administration to discuss possible alternative learning</w:t>
      </w:r>
      <w:r>
        <w:rPr>
          <w:rFonts w:ascii="Verdana" w:hAnsi="Verdana" w:cs="Times-Roman"/>
          <w:iCs/>
          <w:color w:val="000000"/>
          <w:sz w:val="14"/>
          <w:szCs w:val="14"/>
        </w:rPr>
        <w:t xml:space="preserve"> </w:t>
      </w:r>
      <w:r w:rsidRPr="00F573E1">
        <w:rPr>
          <w:rFonts w:ascii="Verdana" w:hAnsi="Verdana" w:cs="Times-Roman"/>
          <w:iCs/>
          <w:color w:val="000000"/>
          <w:sz w:val="14"/>
          <w:szCs w:val="14"/>
        </w:rPr>
        <w:t>experiences to regain lost credit.</w:t>
      </w:r>
    </w:p>
    <w:p w14:paraId="48FFC982" w14:textId="793E0B4F" w:rsidR="00F573E1" w:rsidRPr="00F573E1" w:rsidRDefault="00F573E1" w:rsidP="00F573E1">
      <w:pPr>
        <w:spacing w:after="0" w:line="240" w:lineRule="auto"/>
        <w:rPr>
          <w:rFonts w:ascii="Verdana" w:hAnsi="Verdana" w:cs="Times-Roman"/>
          <w:b/>
          <w:iCs/>
          <w:color w:val="000000"/>
          <w:sz w:val="14"/>
          <w:szCs w:val="14"/>
        </w:rPr>
      </w:pPr>
      <w:r>
        <w:rPr>
          <w:rFonts w:ascii="Verdana" w:hAnsi="Verdana" w:cs="Times-Roman"/>
          <w:iCs/>
          <w:color w:val="000000"/>
          <w:sz w:val="14"/>
          <w:szCs w:val="14"/>
        </w:rPr>
        <w:br/>
      </w:r>
      <w:r w:rsidRPr="00F573E1">
        <w:rPr>
          <w:rFonts w:ascii="Verdana" w:hAnsi="Verdana" w:cs="Times-Roman"/>
          <w:b/>
          <w:iCs/>
          <w:color w:val="000000"/>
          <w:sz w:val="14"/>
          <w:szCs w:val="14"/>
        </w:rPr>
        <w:t>Missing Assignments</w:t>
      </w:r>
    </w:p>
    <w:p w14:paraId="5476DAF7" w14:textId="77777777" w:rsidR="00EB4419"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lastRenderedPageBreak/>
        <w:t>It is the student’s responsibility to make up any assignments, projects, homework, classwork or tests missed due to</w:t>
      </w:r>
      <w:r>
        <w:rPr>
          <w:rFonts w:ascii="Verdana" w:hAnsi="Verdana" w:cs="Times-Roman"/>
          <w:iCs/>
          <w:color w:val="000000"/>
          <w:sz w:val="14"/>
          <w:szCs w:val="14"/>
        </w:rPr>
        <w:t xml:space="preserve"> </w:t>
      </w:r>
      <w:r w:rsidRPr="00F573E1">
        <w:rPr>
          <w:rFonts w:ascii="Verdana" w:hAnsi="Verdana" w:cs="Times-Roman"/>
          <w:iCs/>
          <w:color w:val="000000"/>
          <w:sz w:val="14"/>
          <w:szCs w:val="14"/>
        </w:rPr>
        <w:t>absences when</w:t>
      </w:r>
      <w:r>
        <w:rPr>
          <w:rFonts w:ascii="Verdana" w:hAnsi="Verdana" w:cs="Times-Roman"/>
          <w:iCs/>
          <w:color w:val="000000"/>
          <w:sz w:val="14"/>
          <w:szCs w:val="14"/>
        </w:rPr>
        <w:t xml:space="preserve"> </w:t>
      </w:r>
      <w:r w:rsidRPr="00F573E1">
        <w:rPr>
          <w:rFonts w:ascii="Verdana" w:hAnsi="Verdana" w:cs="Times-Roman"/>
          <w:iCs/>
          <w:color w:val="000000"/>
          <w:sz w:val="14"/>
          <w:szCs w:val="14"/>
        </w:rPr>
        <w:t>it is possible according to each class and instructor. Students will receive zero points for any missing</w:t>
      </w:r>
      <w:r>
        <w:rPr>
          <w:rFonts w:ascii="Verdana" w:hAnsi="Verdana" w:cs="Times-Roman"/>
          <w:iCs/>
          <w:color w:val="000000"/>
          <w:sz w:val="14"/>
          <w:szCs w:val="14"/>
        </w:rPr>
        <w:t xml:space="preserve"> </w:t>
      </w:r>
      <w:r w:rsidRPr="00F573E1">
        <w:rPr>
          <w:rFonts w:ascii="Verdana" w:hAnsi="Verdana" w:cs="Times-Roman"/>
          <w:iCs/>
          <w:color w:val="000000"/>
          <w:sz w:val="14"/>
          <w:szCs w:val="14"/>
        </w:rPr>
        <w:t>assignments, project, homework or test. Some assignments, such as science labs, if missed on the day of instruction,</w:t>
      </w:r>
      <w:r>
        <w:rPr>
          <w:rFonts w:ascii="Verdana" w:hAnsi="Verdana" w:cs="Times-Roman"/>
          <w:iCs/>
          <w:color w:val="000000"/>
          <w:sz w:val="14"/>
          <w:szCs w:val="14"/>
        </w:rPr>
        <w:t xml:space="preserve"> </w:t>
      </w:r>
      <w:r w:rsidRPr="00F573E1">
        <w:rPr>
          <w:rFonts w:ascii="Verdana" w:hAnsi="Verdana" w:cs="Times-Roman"/>
          <w:iCs/>
          <w:color w:val="000000"/>
          <w:sz w:val="14"/>
          <w:szCs w:val="14"/>
        </w:rPr>
        <w:t>will not be able to be made up at all and students will receive zero points for these types of class work. Students will</w:t>
      </w:r>
      <w:r>
        <w:rPr>
          <w:rFonts w:ascii="Verdana" w:hAnsi="Verdana" w:cs="Times-Roman"/>
          <w:iCs/>
          <w:color w:val="000000"/>
          <w:sz w:val="14"/>
          <w:szCs w:val="14"/>
        </w:rPr>
        <w:t xml:space="preserve"> </w:t>
      </w:r>
      <w:r w:rsidRPr="00F573E1">
        <w:rPr>
          <w:rFonts w:ascii="Verdana" w:hAnsi="Verdana" w:cs="Times-Roman"/>
          <w:iCs/>
          <w:color w:val="000000"/>
          <w:sz w:val="14"/>
          <w:szCs w:val="14"/>
        </w:rPr>
        <w:t xml:space="preserve">be granted the amount of time they were absent in which to make up work. </w:t>
      </w:r>
      <w:r w:rsidRPr="00F573E1">
        <w:rPr>
          <w:rFonts w:ascii="Verdana" w:hAnsi="Verdana" w:cs="Times-Roman"/>
          <w:b/>
          <w:iCs/>
          <w:color w:val="000000"/>
          <w:sz w:val="14"/>
          <w:szCs w:val="14"/>
        </w:rPr>
        <w:t>No instruction will be retaught.</w:t>
      </w:r>
      <w:r>
        <w:rPr>
          <w:rFonts w:ascii="Verdana" w:hAnsi="Verdana" w:cs="Times-Roman"/>
          <w:iCs/>
          <w:color w:val="000000"/>
          <w:sz w:val="14"/>
          <w:szCs w:val="14"/>
        </w:rPr>
        <w:t xml:space="preserve"> </w:t>
      </w:r>
      <w:r w:rsidRPr="00F573E1">
        <w:rPr>
          <w:rFonts w:ascii="Verdana" w:hAnsi="Verdana" w:cs="Times-Roman"/>
          <w:iCs/>
          <w:color w:val="000000"/>
          <w:sz w:val="14"/>
          <w:szCs w:val="14"/>
        </w:rPr>
        <w:t>Students must be responsible for getting the class notes they have</w:t>
      </w:r>
      <w:r>
        <w:rPr>
          <w:rFonts w:ascii="Verdana" w:hAnsi="Verdana" w:cs="Times-Roman"/>
          <w:iCs/>
          <w:color w:val="000000"/>
          <w:sz w:val="14"/>
          <w:szCs w:val="14"/>
        </w:rPr>
        <w:t xml:space="preserve"> </w:t>
      </w:r>
      <w:r w:rsidRPr="00F573E1">
        <w:rPr>
          <w:rFonts w:ascii="Verdana" w:hAnsi="Verdana" w:cs="Times-Roman"/>
          <w:iCs/>
          <w:color w:val="000000"/>
          <w:sz w:val="14"/>
          <w:szCs w:val="14"/>
        </w:rPr>
        <w:t>missed.</w:t>
      </w:r>
    </w:p>
    <w:p w14:paraId="1ADAF3FF" w14:textId="77777777" w:rsidR="00EB4419" w:rsidRDefault="00EB4419" w:rsidP="00F573E1">
      <w:pPr>
        <w:spacing w:after="0" w:line="240" w:lineRule="auto"/>
        <w:rPr>
          <w:rFonts w:ascii="Verdana" w:hAnsi="Verdana" w:cs="Times-Roman"/>
          <w:iCs/>
          <w:color w:val="000000"/>
          <w:sz w:val="14"/>
          <w:szCs w:val="14"/>
        </w:rPr>
      </w:pPr>
    </w:p>
    <w:p w14:paraId="036079B5" w14:textId="5AB5562D" w:rsidR="00EB4419" w:rsidRPr="00EB4419" w:rsidRDefault="00EB4419" w:rsidP="00EB4419">
      <w:pPr>
        <w:spacing w:after="0" w:line="240" w:lineRule="auto"/>
        <w:rPr>
          <w:rFonts w:ascii="Verdana" w:hAnsi="Verdana" w:cs="Times-Roman"/>
          <w:iCs/>
          <w:color w:val="000000"/>
          <w:sz w:val="14"/>
          <w:szCs w:val="14"/>
        </w:rPr>
      </w:pPr>
      <w:r>
        <w:rPr>
          <w:rFonts w:ascii="Verdana" w:hAnsi="Verdana" w:cs="Times-Roman"/>
          <w:b/>
          <w:bCs/>
          <w:iCs/>
          <w:color w:val="000000"/>
          <w:sz w:val="14"/>
          <w:szCs w:val="14"/>
        </w:rPr>
        <w:t>Additional</w:t>
      </w:r>
      <w:r w:rsidRPr="00EB4419">
        <w:rPr>
          <w:rFonts w:ascii="Verdana" w:hAnsi="Verdana" w:cs="Times-Roman"/>
          <w:b/>
          <w:bCs/>
          <w:iCs/>
          <w:color w:val="000000"/>
          <w:sz w:val="14"/>
          <w:szCs w:val="14"/>
        </w:rPr>
        <w:t xml:space="preserve"> Homework Policy - Middle &amp; High School</w:t>
      </w:r>
      <w:r w:rsidRPr="00EB4419">
        <w:rPr>
          <w:rFonts w:ascii="Verdana" w:hAnsi="Verdana" w:cs="Times-Roman"/>
          <w:iCs/>
          <w:color w:val="000000"/>
          <w:sz w:val="14"/>
          <w:szCs w:val="14"/>
        </w:rPr>
        <w:br/>
      </w:r>
      <w:r w:rsidRPr="00EB4419">
        <w:rPr>
          <w:rFonts w:ascii="Verdana" w:hAnsi="Verdana" w:cs="Times-Roman"/>
          <w:bCs/>
          <w:iCs/>
          <w:color w:val="000000"/>
          <w:sz w:val="14"/>
          <w:szCs w:val="14"/>
        </w:rPr>
        <w:t>Homework is assigned to reinforce the skills and concepts we practice in class. Homework is an essential part of building mathematical fluency.</w:t>
      </w:r>
    </w:p>
    <w:p w14:paraId="52225C59" w14:textId="77777777" w:rsidR="00EB4419" w:rsidRDefault="00EB4419" w:rsidP="00EB4419">
      <w:pPr>
        <w:spacing w:after="0" w:line="240" w:lineRule="auto"/>
        <w:rPr>
          <w:rFonts w:ascii="Verdana" w:hAnsi="Verdana" w:cs="Times-Roman"/>
          <w:bCs/>
          <w:iCs/>
          <w:color w:val="000000"/>
          <w:sz w:val="14"/>
          <w:szCs w:val="14"/>
        </w:rPr>
      </w:pPr>
    </w:p>
    <w:p w14:paraId="140736CB" w14:textId="074DE3A1" w:rsidR="00EB4419" w:rsidRDefault="00EB4419" w:rsidP="00EB4419">
      <w:pPr>
        <w:spacing w:after="0" w:line="240" w:lineRule="auto"/>
        <w:rPr>
          <w:rFonts w:ascii="Verdana" w:hAnsi="Verdana" w:cs="Times-Roman"/>
          <w:iCs/>
          <w:color w:val="000000"/>
          <w:sz w:val="14"/>
          <w:szCs w:val="14"/>
        </w:rPr>
      </w:pPr>
      <w:r w:rsidRPr="00EB4419">
        <w:rPr>
          <w:rFonts w:ascii="Verdana" w:hAnsi="Verdana" w:cs="Times-Roman"/>
          <w:bCs/>
          <w:iCs/>
          <w:color w:val="000000"/>
          <w:sz w:val="14"/>
          <w:szCs w:val="14"/>
        </w:rPr>
        <w:t>Homework Expectations:</w:t>
      </w:r>
    </w:p>
    <w:p w14:paraId="63B70866" w14:textId="77777777" w:rsidR="00EB4419" w:rsidRPr="00EB4419" w:rsidRDefault="00EB4419" w:rsidP="00EB4419">
      <w:pPr>
        <w:pStyle w:val="ListParagraph"/>
        <w:numPr>
          <w:ilvl w:val="0"/>
          <w:numId w:val="32"/>
        </w:numPr>
        <w:spacing w:after="0" w:line="240" w:lineRule="auto"/>
        <w:rPr>
          <w:rFonts w:ascii="Verdana" w:hAnsi="Verdana" w:cs="Times-Roman"/>
          <w:iCs/>
          <w:color w:val="000000"/>
          <w:sz w:val="14"/>
          <w:szCs w:val="14"/>
        </w:rPr>
      </w:pPr>
      <w:r w:rsidRPr="00EB4419">
        <w:rPr>
          <w:rFonts w:ascii="Verdana" w:hAnsi="Verdana" w:cs="Times-Roman"/>
          <w:bCs/>
          <w:iCs/>
          <w:color w:val="000000"/>
          <w:sz w:val="14"/>
          <w:szCs w:val="14"/>
        </w:rPr>
        <w:t>Complete all assignments neatly and show your work</w:t>
      </w:r>
      <w:r>
        <w:rPr>
          <w:rFonts w:ascii="Verdana" w:hAnsi="Verdana" w:cs="Times-Roman"/>
          <w:bCs/>
          <w:iCs/>
          <w:color w:val="000000"/>
          <w:sz w:val="14"/>
          <w:szCs w:val="14"/>
        </w:rPr>
        <w:t>.</w:t>
      </w:r>
    </w:p>
    <w:p w14:paraId="2B42D68F" w14:textId="77777777" w:rsidR="00EB4419" w:rsidRDefault="00EB4419" w:rsidP="00EB4419">
      <w:pPr>
        <w:pStyle w:val="ListParagraph"/>
        <w:numPr>
          <w:ilvl w:val="0"/>
          <w:numId w:val="32"/>
        </w:numPr>
        <w:spacing w:after="0" w:line="240" w:lineRule="auto"/>
        <w:rPr>
          <w:rFonts w:ascii="Verdana" w:hAnsi="Verdana" w:cs="Times-Roman"/>
          <w:iCs/>
          <w:color w:val="000000"/>
          <w:sz w:val="14"/>
          <w:szCs w:val="14"/>
        </w:rPr>
      </w:pPr>
      <w:r>
        <w:rPr>
          <w:rFonts w:ascii="Verdana" w:hAnsi="Verdana" w:cs="Times-Roman"/>
          <w:bCs/>
          <w:iCs/>
          <w:color w:val="000000"/>
          <w:sz w:val="14"/>
          <w:szCs w:val="14"/>
        </w:rPr>
        <w:t>H</w:t>
      </w:r>
      <w:r w:rsidRPr="00EB4419">
        <w:rPr>
          <w:rFonts w:ascii="Verdana" w:hAnsi="Verdana" w:cs="Times-Roman"/>
          <w:bCs/>
          <w:iCs/>
          <w:color w:val="000000"/>
          <w:sz w:val="14"/>
          <w:szCs w:val="14"/>
        </w:rPr>
        <w:t>omework is due at the beginning of class the following day. Students who do not submit completed homework will serve detention during break and lunch on the same day the assignment was due.</w:t>
      </w:r>
    </w:p>
    <w:p w14:paraId="202C80CD" w14:textId="77777777" w:rsidR="00EB4419" w:rsidRDefault="00EB4419" w:rsidP="00EB4419">
      <w:pPr>
        <w:pStyle w:val="ListParagraph"/>
        <w:numPr>
          <w:ilvl w:val="0"/>
          <w:numId w:val="32"/>
        </w:numPr>
        <w:spacing w:after="0" w:line="240" w:lineRule="auto"/>
        <w:rPr>
          <w:rFonts w:ascii="Verdana" w:hAnsi="Verdana" w:cs="Times-Roman"/>
          <w:iCs/>
          <w:color w:val="000000"/>
          <w:sz w:val="14"/>
          <w:szCs w:val="14"/>
        </w:rPr>
      </w:pPr>
      <w:r w:rsidRPr="00EB4419">
        <w:rPr>
          <w:rFonts w:ascii="Verdana" w:hAnsi="Verdana" w:cs="Times-Roman"/>
          <w:bCs/>
          <w:iCs/>
          <w:color w:val="000000"/>
          <w:sz w:val="14"/>
          <w:szCs w:val="14"/>
        </w:rPr>
        <w:t>Late homework submitted the day after the due date receives a maximum of 90% credit.</w:t>
      </w:r>
    </w:p>
    <w:p w14:paraId="27602381" w14:textId="77777777" w:rsidR="00EB4419" w:rsidRDefault="00EB4419" w:rsidP="00EB4419">
      <w:pPr>
        <w:pStyle w:val="ListParagraph"/>
        <w:numPr>
          <w:ilvl w:val="0"/>
          <w:numId w:val="32"/>
        </w:numPr>
        <w:spacing w:after="0" w:line="240" w:lineRule="auto"/>
        <w:rPr>
          <w:rFonts w:ascii="Verdana" w:hAnsi="Verdana" w:cs="Times-Roman"/>
          <w:iCs/>
          <w:color w:val="000000"/>
          <w:sz w:val="14"/>
          <w:szCs w:val="14"/>
        </w:rPr>
      </w:pPr>
      <w:r w:rsidRPr="00EB4419">
        <w:rPr>
          <w:rFonts w:ascii="Verdana" w:hAnsi="Verdana" w:cs="Times-Roman"/>
          <w:bCs/>
          <w:iCs/>
          <w:color w:val="000000"/>
          <w:sz w:val="14"/>
          <w:szCs w:val="14"/>
        </w:rPr>
        <w:t>Late homework submitted within the same week as the due date receives a maximum of 70% credit.</w:t>
      </w:r>
    </w:p>
    <w:p w14:paraId="156797FB" w14:textId="77777777" w:rsidR="00EB4419" w:rsidRDefault="00EB4419" w:rsidP="00EB4419">
      <w:pPr>
        <w:pStyle w:val="ListParagraph"/>
        <w:numPr>
          <w:ilvl w:val="0"/>
          <w:numId w:val="32"/>
        </w:numPr>
        <w:spacing w:after="0" w:line="240" w:lineRule="auto"/>
        <w:rPr>
          <w:rFonts w:ascii="Verdana" w:hAnsi="Verdana" w:cs="Times-Roman"/>
          <w:iCs/>
          <w:color w:val="000000"/>
          <w:sz w:val="14"/>
          <w:szCs w:val="14"/>
        </w:rPr>
      </w:pPr>
      <w:r w:rsidRPr="00EB4419">
        <w:rPr>
          <w:rFonts w:ascii="Verdana" w:hAnsi="Verdana" w:cs="Times-Roman"/>
          <w:bCs/>
          <w:iCs/>
          <w:color w:val="000000"/>
          <w:sz w:val="14"/>
          <w:szCs w:val="14"/>
        </w:rPr>
        <w:t>Late homework receives a maximum of 50% partial credit until one week before the quarter ends.</w:t>
      </w:r>
    </w:p>
    <w:p w14:paraId="5B37D0B0" w14:textId="77777777" w:rsidR="00EB4419" w:rsidRPr="00EB4419" w:rsidRDefault="00EB4419" w:rsidP="00EB4419">
      <w:pPr>
        <w:pStyle w:val="ListParagraph"/>
        <w:numPr>
          <w:ilvl w:val="0"/>
          <w:numId w:val="32"/>
        </w:numPr>
        <w:spacing w:after="0" w:line="240" w:lineRule="auto"/>
        <w:rPr>
          <w:rFonts w:ascii="Verdana" w:hAnsi="Verdana" w:cs="Times-Roman"/>
          <w:iCs/>
          <w:color w:val="000000"/>
          <w:sz w:val="14"/>
          <w:szCs w:val="14"/>
        </w:rPr>
      </w:pPr>
      <w:r w:rsidRPr="00EB4419">
        <w:rPr>
          <w:rFonts w:ascii="Verdana" w:hAnsi="Verdana" w:cs="Times-Roman"/>
          <w:bCs/>
          <w:iCs/>
          <w:color w:val="000000"/>
          <w:sz w:val="14"/>
          <w:szCs w:val="14"/>
        </w:rPr>
        <w:t>Students are expected to communicate promptly with peers and teachers in order to ensure they have missing work.</w:t>
      </w:r>
    </w:p>
    <w:p w14:paraId="2729B905" w14:textId="2C51DA7E" w:rsidR="00EB4419" w:rsidRPr="00EB4419" w:rsidRDefault="00EB4419" w:rsidP="00EB4419">
      <w:pPr>
        <w:pStyle w:val="ListParagraph"/>
        <w:numPr>
          <w:ilvl w:val="0"/>
          <w:numId w:val="32"/>
        </w:numPr>
        <w:spacing w:after="0" w:line="240" w:lineRule="auto"/>
        <w:rPr>
          <w:rFonts w:ascii="Verdana" w:hAnsi="Verdana" w:cs="Times-Roman"/>
          <w:iCs/>
          <w:color w:val="000000"/>
          <w:sz w:val="14"/>
          <w:szCs w:val="14"/>
        </w:rPr>
      </w:pPr>
      <w:r w:rsidRPr="00EB4419">
        <w:rPr>
          <w:rFonts w:ascii="Verdana" w:hAnsi="Verdana" w:cs="Times-Roman"/>
          <w:bCs/>
          <w:iCs/>
          <w:color w:val="000000"/>
          <w:sz w:val="14"/>
          <w:szCs w:val="14"/>
        </w:rPr>
        <w:t>Students will have a zero in the grade book until the student turns the completed work into the teacher.</w:t>
      </w:r>
    </w:p>
    <w:p w14:paraId="1289351D" w14:textId="6EBB19D5" w:rsidR="00F573E1" w:rsidRPr="00EB4419" w:rsidRDefault="00F573E1" w:rsidP="00F573E1">
      <w:pPr>
        <w:spacing w:after="0" w:line="240" w:lineRule="auto"/>
        <w:rPr>
          <w:rFonts w:ascii="Verdana" w:hAnsi="Verdana" w:cs="Times-Roman"/>
          <w:iCs/>
          <w:color w:val="000000"/>
          <w:sz w:val="14"/>
          <w:szCs w:val="14"/>
        </w:rPr>
      </w:pPr>
      <w:r w:rsidRPr="00EB4419">
        <w:rPr>
          <w:rFonts w:ascii="Verdana" w:hAnsi="Verdana" w:cs="Times-Roman"/>
          <w:iCs/>
          <w:color w:val="000000"/>
          <w:sz w:val="14"/>
          <w:szCs w:val="14"/>
        </w:rPr>
        <w:br/>
      </w:r>
    </w:p>
    <w:p w14:paraId="34C765BD" w14:textId="77777777" w:rsidR="00F573E1" w:rsidRPr="00F573E1" w:rsidRDefault="00F573E1" w:rsidP="00F573E1">
      <w:pPr>
        <w:spacing w:after="0" w:line="240" w:lineRule="auto"/>
        <w:rPr>
          <w:rFonts w:ascii="Verdana" w:hAnsi="Verdana" w:cs="Times-Roman"/>
          <w:b/>
          <w:iCs/>
          <w:color w:val="000000"/>
          <w:sz w:val="14"/>
          <w:szCs w:val="14"/>
        </w:rPr>
      </w:pPr>
      <w:r w:rsidRPr="00F573E1">
        <w:rPr>
          <w:rFonts w:ascii="Verdana" w:hAnsi="Verdana" w:cs="Times-Roman"/>
          <w:b/>
          <w:iCs/>
          <w:color w:val="000000"/>
          <w:sz w:val="14"/>
          <w:szCs w:val="14"/>
        </w:rPr>
        <w:t>Excusa</w:t>
      </w:r>
      <w:bookmarkStart w:id="0" w:name="_GoBack"/>
      <w:bookmarkEnd w:id="0"/>
      <w:r w:rsidRPr="00F573E1">
        <w:rPr>
          <w:rFonts w:ascii="Verdana" w:hAnsi="Verdana" w:cs="Times-Roman"/>
          <w:b/>
          <w:iCs/>
          <w:color w:val="000000"/>
          <w:sz w:val="14"/>
          <w:szCs w:val="14"/>
        </w:rPr>
        <w:t>ble Absences:</w:t>
      </w:r>
    </w:p>
    <w:p w14:paraId="40756036" w14:textId="77777777" w:rsid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The following absences will be excused:</w:t>
      </w:r>
    </w:p>
    <w:p w14:paraId="28A4D613" w14:textId="77777777" w:rsidR="00F573E1" w:rsidRDefault="00F573E1" w:rsidP="00F573E1">
      <w:pPr>
        <w:pStyle w:val="ListParagraph"/>
        <w:numPr>
          <w:ilvl w:val="0"/>
          <w:numId w:val="32"/>
        </w:num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Death in the student’s immediate family.</w:t>
      </w:r>
    </w:p>
    <w:p w14:paraId="30A91167" w14:textId="77777777" w:rsidR="00F573E1" w:rsidRDefault="00F573E1" w:rsidP="00F573E1">
      <w:pPr>
        <w:pStyle w:val="ListParagraph"/>
        <w:numPr>
          <w:ilvl w:val="0"/>
          <w:numId w:val="32"/>
        </w:num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Illness of the student.</w:t>
      </w:r>
    </w:p>
    <w:p w14:paraId="40F53FDE" w14:textId="77777777" w:rsidR="00F573E1" w:rsidRDefault="00F573E1" w:rsidP="00F573E1">
      <w:pPr>
        <w:pStyle w:val="ListParagraph"/>
        <w:numPr>
          <w:ilvl w:val="0"/>
          <w:numId w:val="32"/>
        </w:num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Doctor and dental appointments.</w:t>
      </w:r>
    </w:p>
    <w:p w14:paraId="66D94508" w14:textId="77777777" w:rsidR="00F573E1" w:rsidRDefault="00F573E1" w:rsidP="00F573E1">
      <w:pPr>
        <w:pStyle w:val="ListParagraph"/>
        <w:numPr>
          <w:ilvl w:val="0"/>
          <w:numId w:val="32"/>
        </w:num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Religious observances.</w:t>
      </w:r>
    </w:p>
    <w:p w14:paraId="4CD92232" w14:textId="77777777" w:rsidR="00F573E1" w:rsidRDefault="00F573E1" w:rsidP="00F573E1">
      <w:pPr>
        <w:pStyle w:val="ListParagraph"/>
        <w:numPr>
          <w:ilvl w:val="0"/>
          <w:numId w:val="32"/>
        </w:num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Court appearance.</w:t>
      </w:r>
    </w:p>
    <w:p w14:paraId="0E6D22C0" w14:textId="77777777" w:rsidR="00F573E1" w:rsidRDefault="00F573E1" w:rsidP="00F573E1">
      <w:pPr>
        <w:pStyle w:val="ListParagraph"/>
        <w:numPr>
          <w:ilvl w:val="0"/>
          <w:numId w:val="32"/>
        </w:num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When a family is leaving town and desires to take the student with them, they may be excused if the family</w:t>
      </w:r>
      <w:r>
        <w:rPr>
          <w:rFonts w:ascii="Verdana" w:hAnsi="Verdana" w:cs="Times-Roman"/>
          <w:iCs/>
          <w:color w:val="000000"/>
          <w:sz w:val="14"/>
          <w:szCs w:val="14"/>
        </w:rPr>
        <w:t xml:space="preserve"> </w:t>
      </w:r>
      <w:r w:rsidRPr="00F573E1">
        <w:rPr>
          <w:rFonts w:ascii="Verdana" w:hAnsi="Verdana" w:cs="Times-Roman"/>
          <w:iCs/>
          <w:color w:val="000000"/>
          <w:sz w:val="14"/>
          <w:szCs w:val="14"/>
        </w:rPr>
        <w:t>and student follow these guidelines:</w:t>
      </w:r>
    </w:p>
    <w:p w14:paraId="6362B885" w14:textId="77777777" w:rsidR="00F573E1" w:rsidRDefault="00F573E1" w:rsidP="00F573E1">
      <w:pPr>
        <w:pStyle w:val="ListParagraph"/>
        <w:numPr>
          <w:ilvl w:val="0"/>
          <w:numId w:val="32"/>
        </w:num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The school is notified at least 48 hours in advance of the absence.</w:t>
      </w:r>
    </w:p>
    <w:p w14:paraId="42804E64" w14:textId="77777777" w:rsidR="00F573E1" w:rsidRDefault="00F573E1" w:rsidP="00F573E1">
      <w:pPr>
        <w:pStyle w:val="ListParagraph"/>
        <w:numPr>
          <w:ilvl w:val="0"/>
          <w:numId w:val="32"/>
        </w:num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The student procures assignments or establishes a written plan for make-up work with the teacher or</w:t>
      </w:r>
      <w:r>
        <w:rPr>
          <w:rFonts w:ascii="Verdana" w:hAnsi="Verdana" w:cs="Times-Roman"/>
          <w:iCs/>
          <w:color w:val="000000"/>
          <w:sz w:val="14"/>
          <w:szCs w:val="14"/>
        </w:rPr>
        <w:t xml:space="preserve"> </w:t>
      </w:r>
      <w:r w:rsidRPr="00F573E1">
        <w:rPr>
          <w:rFonts w:ascii="Verdana" w:hAnsi="Verdana" w:cs="Times-Roman"/>
          <w:iCs/>
          <w:color w:val="000000"/>
          <w:sz w:val="14"/>
          <w:szCs w:val="14"/>
        </w:rPr>
        <w:t>teachers in advance of the absence; at least a 48-hour notice is required.</w:t>
      </w:r>
    </w:p>
    <w:p w14:paraId="6A25F53B" w14:textId="77777777" w:rsidR="00F573E1" w:rsidRDefault="00F573E1" w:rsidP="00F573E1">
      <w:pPr>
        <w:pStyle w:val="ListParagraph"/>
        <w:numPr>
          <w:ilvl w:val="0"/>
          <w:numId w:val="32"/>
        </w:num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All assigned work is turned in upon returning to school. The number of days allotted for turning in missing</w:t>
      </w:r>
      <w:r>
        <w:rPr>
          <w:rFonts w:ascii="Verdana" w:hAnsi="Verdana" w:cs="Times-Roman"/>
          <w:iCs/>
          <w:color w:val="000000"/>
          <w:sz w:val="14"/>
          <w:szCs w:val="14"/>
        </w:rPr>
        <w:t xml:space="preserve"> </w:t>
      </w:r>
      <w:r w:rsidRPr="00F573E1">
        <w:rPr>
          <w:rFonts w:ascii="Verdana" w:hAnsi="Verdana" w:cs="Times-Roman"/>
          <w:iCs/>
          <w:color w:val="000000"/>
          <w:sz w:val="14"/>
          <w:szCs w:val="14"/>
        </w:rPr>
        <w:t>work is equivalent to the number of days missed.</w:t>
      </w:r>
    </w:p>
    <w:p w14:paraId="38FA02AB" w14:textId="29F2FECE" w:rsidR="00F573E1" w:rsidRPr="00F573E1" w:rsidRDefault="00F573E1" w:rsidP="00F573E1">
      <w:pPr>
        <w:pStyle w:val="ListParagraph"/>
        <w:numPr>
          <w:ilvl w:val="0"/>
          <w:numId w:val="32"/>
        </w:num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All tests, assignments, etc., are made up at the direction of the individual teacher.</w:t>
      </w:r>
    </w:p>
    <w:p w14:paraId="581A1D7B" w14:textId="77777777" w:rsidR="00F573E1" w:rsidRDefault="00F573E1" w:rsidP="00F573E1">
      <w:pPr>
        <w:spacing w:after="0" w:line="240" w:lineRule="auto"/>
        <w:rPr>
          <w:rFonts w:ascii="Verdana" w:hAnsi="Verdana" w:cs="Times-Roman"/>
          <w:iCs/>
          <w:color w:val="000000"/>
          <w:sz w:val="14"/>
          <w:szCs w:val="14"/>
        </w:rPr>
      </w:pPr>
    </w:p>
    <w:p w14:paraId="6A451E14" w14:textId="4D3DD4D0"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Absences for other reasons that are inexcusable shall be treated as truancy.</w:t>
      </w:r>
    </w:p>
    <w:p w14:paraId="33C6D472" w14:textId="77777777" w:rsidR="00F573E1" w:rsidRDefault="00F573E1" w:rsidP="00F573E1">
      <w:pPr>
        <w:spacing w:after="0" w:line="240" w:lineRule="auto"/>
        <w:rPr>
          <w:rFonts w:ascii="Verdana" w:hAnsi="Verdana" w:cs="Times-Roman"/>
          <w:iCs/>
          <w:color w:val="000000"/>
          <w:sz w:val="14"/>
          <w:szCs w:val="14"/>
        </w:rPr>
      </w:pPr>
    </w:p>
    <w:p w14:paraId="789FDBCD" w14:textId="7CE9E36D"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Suspensions imposed by the school administration shall not count as an excused or unexcused absence. Suspensions</w:t>
      </w:r>
    </w:p>
    <w:p w14:paraId="27C02EF3" w14:textId="77777777"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will not be calculated when determining loss of credit.</w:t>
      </w:r>
    </w:p>
    <w:p w14:paraId="0022C38E" w14:textId="77777777" w:rsidR="00F573E1" w:rsidRDefault="00F573E1" w:rsidP="00F573E1">
      <w:pPr>
        <w:spacing w:after="0" w:line="240" w:lineRule="auto"/>
        <w:rPr>
          <w:rFonts w:ascii="Verdana" w:hAnsi="Verdana" w:cs="Times-Roman"/>
          <w:iCs/>
          <w:color w:val="000000"/>
          <w:sz w:val="14"/>
          <w:szCs w:val="14"/>
        </w:rPr>
      </w:pPr>
    </w:p>
    <w:p w14:paraId="12D5F446" w14:textId="6DD0D907" w:rsidR="00F573E1" w:rsidRPr="00F573E1" w:rsidRDefault="00F573E1" w:rsidP="00F573E1">
      <w:pPr>
        <w:spacing w:after="0" w:line="240" w:lineRule="auto"/>
        <w:rPr>
          <w:rFonts w:ascii="Verdana" w:hAnsi="Verdana" w:cs="Times-Roman"/>
          <w:b/>
          <w:iCs/>
          <w:color w:val="000000"/>
          <w:sz w:val="14"/>
          <w:szCs w:val="14"/>
        </w:rPr>
      </w:pPr>
      <w:r w:rsidRPr="00F573E1">
        <w:rPr>
          <w:rFonts w:ascii="Verdana" w:hAnsi="Verdana" w:cs="Times-Roman"/>
          <w:b/>
          <w:iCs/>
          <w:color w:val="000000"/>
          <w:sz w:val="14"/>
          <w:szCs w:val="14"/>
        </w:rPr>
        <w:t>Parent Responsibility:</w:t>
      </w:r>
    </w:p>
    <w:p w14:paraId="3CADDB4A" w14:textId="6F0212CC" w:rsidR="00F573E1" w:rsidRPr="00F573E1" w:rsidRDefault="00F573E1" w:rsidP="00F573E1">
      <w:pPr>
        <w:spacing w:after="0" w:line="240" w:lineRule="auto"/>
        <w:rPr>
          <w:rFonts w:ascii="Verdana" w:hAnsi="Verdana" w:cs="Times-Roman"/>
          <w:iCs/>
          <w:color w:val="000000"/>
          <w:sz w:val="14"/>
          <w:szCs w:val="14"/>
        </w:rPr>
      </w:pPr>
      <w:r w:rsidRPr="00F573E1">
        <w:rPr>
          <w:rFonts w:ascii="Verdana" w:hAnsi="Verdana" w:cs="Times-Roman"/>
          <w:iCs/>
          <w:color w:val="000000"/>
          <w:sz w:val="14"/>
          <w:szCs w:val="14"/>
        </w:rPr>
        <w:t>In the middle and senior high schools, attendance shall be checked and recorded daily during each class period.</w:t>
      </w:r>
      <w:r>
        <w:rPr>
          <w:rFonts w:ascii="Verdana" w:hAnsi="Verdana" w:cs="Times-Roman"/>
          <w:iCs/>
          <w:color w:val="000000"/>
          <w:sz w:val="14"/>
          <w:szCs w:val="14"/>
        </w:rPr>
        <w:t xml:space="preserve">  </w:t>
      </w:r>
      <w:r w:rsidRPr="00F573E1">
        <w:rPr>
          <w:rFonts w:ascii="Verdana" w:hAnsi="Verdana" w:cs="Times-Roman"/>
          <w:iCs/>
          <w:color w:val="000000"/>
          <w:sz w:val="14"/>
          <w:szCs w:val="14"/>
        </w:rPr>
        <w:t xml:space="preserve">Parents have responsibility for requiring and promoting their child’s regular attendance, </w:t>
      </w:r>
      <w:r>
        <w:rPr>
          <w:rFonts w:ascii="Verdana" w:hAnsi="Verdana" w:cs="Times-Roman"/>
          <w:iCs/>
          <w:color w:val="000000"/>
          <w:sz w:val="14"/>
          <w:szCs w:val="14"/>
        </w:rPr>
        <w:t xml:space="preserve">which is </w:t>
      </w:r>
      <w:r w:rsidRPr="00F573E1">
        <w:rPr>
          <w:rFonts w:ascii="Verdana" w:hAnsi="Verdana" w:cs="Times-Roman"/>
          <w:iCs/>
          <w:color w:val="000000"/>
          <w:sz w:val="14"/>
          <w:szCs w:val="14"/>
        </w:rPr>
        <w:t>the first step in achieving</w:t>
      </w:r>
      <w:r>
        <w:rPr>
          <w:rFonts w:ascii="Verdana" w:hAnsi="Verdana" w:cs="Times-Roman"/>
          <w:iCs/>
          <w:color w:val="000000"/>
          <w:sz w:val="14"/>
          <w:szCs w:val="14"/>
        </w:rPr>
        <w:t xml:space="preserve"> </w:t>
      </w:r>
      <w:r w:rsidRPr="00F573E1">
        <w:rPr>
          <w:rFonts w:ascii="Verdana" w:hAnsi="Verdana" w:cs="Times-Roman"/>
          <w:iCs/>
          <w:color w:val="000000"/>
          <w:sz w:val="14"/>
          <w:szCs w:val="14"/>
        </w:rPr>
        <w:t>academic success. In the event of an attendance problem, parents or guardians and the school shall cooperatively</w:t>
      </w:r>
      <w:r>
        <w:rPr>
          <w:rFonts w:ascii="Verdana" w:hAnsi="Verdana" w:cs="Times-Roman"/>
          <w:iCs/>
          <w:color w:val="000000"/>
          <w:sz w:val="14"/>
          <w:szCs w:val="14"/>
        </w:rPr>
        <w:t xml:space="preserve"> </w:t>
      </w:r>
      <w:r w:rsidRPr="00F573E1">
        <w:rPr>
          <w:rFonts w:ascii="Verdana" w:hAnsi="Verdana" w:cs="Times-Roman"/>
          <w:iCs/>
          <w:color w:val="000000"/>
          <w:sz w:val="14"/>
          <w:szCs w:val="14"/>
        </w:rPr>
        <w:t>work to resolve the situation. Parents planning to take a student out of school are responsible for making advance</w:t>
      </w:r>
      <w:r>
        <w:rPr>
          <w:rFonts w:ascii="Verdana" w:hAnsi="Verdana" w:cs="Times-Roman"/>
          <w:iCs/>
          <w:color w:val="000000"/>
          <w:sz w:val="14"/>
          <w:szCs w:val="14"/>
        </w:rPr>
        <w:t xml:space="preserve"> </w:t>
      </w:r>
      <w:r w:rsidRPr="00F573E1">
        <w:rPr>
          <w:rFonts w:ascii="Verdana" w:hAnsi="Verdana" w:cs="Times-Roman"/>
          <w:iCs/>
          <w:color w:val="000000"/>
          <w:sz w:val="14"/>
          <w:szCs w:val="14"/>
        </w:rPr>
        <w:t>arrangements with the school administration.</w:t>
      </w:r>
    </w:p>
    <w:p w14:paraId="2151A20E" w14:textId="024FC1C6" w:rsidR="00F573E1" w:rsidRPr="00F573E1" w:rsidRDefault="00F573E1">
      <w:pPr>
        <w:spacing w:after="0" w:line="240" w:lineRule="auto"/>
        <w:rPr>
          <w:rFonts w:ascii="Verdana" w:hAnsi="Verdana" w:cs="Times-Roman"/>
          <w:color w:val="000000"/>
          <w:sz w:val="14"/>
          <w:szCs w:val="14"/>
        </w:rPr>
      </w:pPr>
      <w:r>
        <w:rPr>
          <w:rFonts w:ascii="Verdana" w:hAnsi="Verdana" w:cs="Times-Roman"/>
          <w:color w:val="000000"/>
          <w:sz w:val="14"/>
          <w:szCs w:val="14"/>
        </w:rPr>
        <w:br w:type="page"/>
      </w:r>
    </w:p>
    <w:p w14:paraId="478EFD1E" w14:textId="1F4BECE6" w:rsidR="001C7A40" w:rsidRDefault="00DE5E5B" w:rsidP="00DE5E5B">
      <w:pPr>
        <w:shd w:val="clear" w:color="auto" w:fill="FFFFFF"/>
        <w:spacing w:after="0" w:line="240" w:lineRule="auto"/>
        <w:rPr>
          <w:rFonts w:ascii="Verdana" w:hAnsi="Verdana"/>
          <w:b/>
          <w:color w:val="333333"/>
          <w:sz w:val="14"/>
          <w:szCs w:val="14"/>
        </w:rPr>
      </w:pPr>
      <w:r w:rsidRPr="00876255">
        <w:rPr>
          <w:rFonts w:ascii="Verdana" w:hAnsi="Verdana" w:cs="Century Gothic"/>
          <w:b/>
          <w:bCs/>
          <w:color w:val="000000"/>
          <w:sz w:val="14"/>
          <w:szCs w:val="14"/>
        </w:rPr>
        <w:lastRenderedPageBreak/>
        <w:t>CODE OF CONDUCT OVERVIEW</w:t>
      </w:r>
      <w:r w:rsidRPr="00876255">
        <w:rPr>
          <w:rFonts w:ascii="Verdana" w:hAnsi="Verdana"/>
          <w:color w:val="999999"/>
          <w:sz w:val="14"/>
          <w:szCs w:val="14"/>
        </w:rPr>
        <w:br/>
      </w:r>
      <w:r w:rsidRPr="00876255">
        <w:rPr>
          <w:rFonts w:ascii="Verdana" w:hAnsi="Verdana"/>
          <w:color w:val="333333"/>
          <w:sz w:val="14"/>
          <w:szCs w:val="14"/>
        </w:rPr>
        <w:t xml:space="preserve">Listed in the links below are behavior rule definitions and expectations that apply to all Five Stars Academy students in attendance at instructional and support programs as well as school-sponsored activities and events </w:t>
      </w:r>
      <w:r w:rsidR="001C7A40">
        <w:rPr>
          <w:rFonts w:ascii="Verdana" w:hAnsi="Verdana"/>
          <w:color w:val="333333"/>
          <w:sz w:val="14"/>
          <w:szCs w:val="14"/>
        </w:rPr>
        <w:t>whether</w:t>
      </w:r>
      <w:r w:rsidRPr="00876255">
        <w:rPr>
          <w:rFonts w:ascii="Verdana" w:hAnsi="Verdana"/>
          <w:color w:val="333333"/>
          <w:sz w:val="14"/>
          <w:szCs w:val="14"/>
        </w:rPr>
        <w:t xml:space="preserve"> on or off campus. Our behavior guidelines are categorized in regards to respect. To have a great school, all students must recognize the role they play in creating an academic atmosphere as well as a safe and satisfying culture throughout Five Stars Academy. Understanding and meeting these expectations is one giant step to creating this culture of excellence.</w:t>
      </w:r>
      <w:r w:rsidRPr="00876255">
        <w:rPr>
          <w:rFonts w:ascii="Verdana" w:hAnsi="Verdana"/>
          <w:color w:val="999999"/>
          <w:sz w:val="14"/>
          <w:szCs w:val="14"/>
        </w:rPr>
        <w:br/>
      </w:r>
      <w:r w:rsidRPr="00876255">
        <w:rPr>
          <w:rFonts w:ascii="Verdana" w:hAnsi="Verdana"/>
          <w:color w:val="999999"/>
          <w:sz w:val="14"/>
          <w:szCs w:val="14"/>
        </w:rPr>
        <w:br/>
      </w:r>
      <w:r w:rsidRPr="00876255">
        <w:rPr>
          <w:rFonts w:ascii="Verdana" w:hAnsi="Verdana"/>
          <w:b/>
          <w:color w:val="333333"/>
          <w:sz w:val="14"/>
          <w:szCs w:val="14"/>
        </w:rPr>
        <w:t>Code of Conduct I.  Respect for Learning</w:t>
      </w:r>
      <w:r w:rsidRPr="00876255">
        <w:rPr>
          <w:rFonts w:ascii="Verdana" w:hAnsi="Verdana"/>
          <w:b/>
          <w:color w:val="333333"/>
          <w:sz w:val="14"/>
          <w:szCs w:val="14"/>
        </w:rPr>
        <w:br/>
        <w:t>Students are expected to:</w:t>
      </w:r>
      <w:r w:rsidRPr="00876255">
        <w:rPr>
          <w:rFonts w:ascii="Verdana" w:hAnsi="Verdana"/>
          <w:b/>
          <w:color w:val="333333"/>
          <w:sz w:val="14"/>
          <w:szCs w:val="14"/>
        </w:rPr>
        <w:br/>
        <w:t>A.  Comply with all school and classroom rules and conduct themselves in an orderly manner.</w:t>
      </w:r>
      <w:r w:rsidRPr="00876255">
        <w:rPr>
          <w:rFonts w:ascii="Verdana" w:hAnsi="Verdana"/>
          <w:color w:val="333333"/>
          <w:sz w:val="14"/>
          <w:szCs w:val="14"/>
        </w:rPr>
        <w:t> These rules apply in school buildings, on school grounds, and at recognized functions. Disciplinary guidelines may be applied to difficulties off school grounds which are prejudicial to the good order and discipline of the school or tend to impair the morale or good conduct of the students.</w:t>
      </w:r>
      <w:r w:rsidRPr="00876255">
        <w:rPr>
          <w:rFonts w:ascii="Verdana" w:hAnsi="Verdana"/>
          <w:b/>
          <w:color w:val="333333"/>
          <w:sz w:val="14"/>
          <w:szCs w:val="14"/>
        </w:rPr>
        <w:br/>
        <w:t>B.  Be punctual and attend class every day.</w:t>
      </w:r>
      <w:r w:rsidRPr="00876255">
        <w:rPr>
          <w:rFonts w:ascii="Verdana" w:hAnsi="Verdana"/>
          <w:b/>
          <w:color w:val="333333"/>
          <w:sz w:val="14"/>
          <w:szCs w:val="14"/>
        </w:rPr>
        <w:br/>
        <w:t>C.  Complete class work and homework assignments.</w:t>
      </w:r>
      <w:r w:rsidRPr="00876255">
        <w:rPr>
          <w:rFonts w:ascii="Verdana" w:hAnsi="Verdana"/>
          <w:color w:val="333333"/>
          <w:sz w:val="14"/>
          <w:szCs w:val="14"/>
        </w:rPr>
        <w:t> Five Stars Academy’s major purpose is to offer a sound and exciting academic experience for students to become involved learners. Class work and homework are a vital part of this learning process.</w:t>
      </w:r>
      <w:r w:rsidRPr="00876255">
        <w:rPr>
          <w:rFonts w:ascii="Verdana" w:hAnsi="Verdana"/>
          <w:b/>
          <w:color w:val="333333"/>
          <w:sz w:val="14"/>
          <w:szCs w:val="14"/>
        </w:rPr>
        <w:br/>
        <w:t xml:space="preserve">D.  </w:t>
      </w:r>
      <w:r w:rsidRPr="00876255">
        <w:rPr>
          <w:rFonts w:ascii="Verdana" w:hAnsi="Verdana"/>
          <w:b/>
          <w:color w:val="333333"/>
          <w:sz w:val="14"/>
          <w:szCs w:val="14"/>
          <w:u w:val="single"/>
        </w:rPr>
        <w:t xml:space="preserve">Turn off all electronic devices (cell phones, </w:t>
      </w:r>
      <w:proofErr w:type="spellStart"/>
      <w:r w:rsidRPr="00876255">
        <w:rPr>
          <w:rFonts w:ascii="Verdana" w:hAnsi="Verdana"/>
          <w:b/>
          <w:color w:val="333333"/>
          <w:sz w:val="14"/>
          <w:szCs w:val="14"/>
          <w:u w:val="single"/>
        </w:rPr>
        <w:t>ipods</w:t>
      </w:r>
      <w:proofErr w:type="spellEnd"/>
      <w:r w:rsidRPr="00876255">
        <w:rPr>
          <w:rFonts w:ascii="Verdana" w:hAnsi="Verdana"/>
          <w:b/>
          <w:color w:val="333333"/>
          <w:sz w:val="14"/>
          <w:szCs w:val="14"/>
          <w:u w:val="single"/>
        </w:rPr>
        <w:t>, MP3 players, headsets, pagers, etc.)</w:t>
      </w:r>
      <w:r w:rsidRPr="00876255">
        <w:rPr>
          <w:rFonts w:ascii="Verdana" w:hAnsi="Verdana"/>
          <w:b/>
          <w:color w:val="333333"/>
          <w:sz w:val="14"/>
          <w:szCs w:val="14"/>
        </w:rPr>
        <w:t> when you enter an academic setting.</w:t>
      </w:r>
    </w:p>
    <w:p w14:paraId="7C48574C" w14:textId="236463C1" w:rsidR="00DE5E5B" w:rsidRPr="00876255" w:rsidRDefault="001C7A40" w:rsidP="00DE5E5B">
      <w:pPr>
        <w:shd w:val="clear" w:color="auto" w:fill="FFFFFF"/>
        <w:spacing w:after="0" w:line="240" w:lineRule="auto"/>
        <w:rPr>
          <w:rFonts w:ascii="Verdana" w:hAnsi="Verdana"/>
          <w:b/>
          <w:color w:val="333333"/>
          <w:sz w:val="14"/>
          <w:szCs w:val="14"/>
        </w:rPr>
      </w:pPr>
      <w:r>
        <w:rPr>
          <w:rFonts w:ascii="Verdana" w:hAnsi="Verdana"/>
          <w:b/>
          <w:color w:val="333333"/>
          <w:sz w:val="14"/>
          <w:szCs w:val="14"/>
        </w:rPr>
        <w:t>E</w:t>
      </w:r>
      <w:r w:rsidR="00DE5E5B" w:rsidRPr="00876255">
        <w:rPr>
          <w:rFonts w:ascii="Verdana" w:hAnsi="Verdana"/>
          <w:b/>
          <w:color w:val="333333"/>
          <w:sz w:val="14"/>
          <w:szCs w:val="14"/>
        </w:rPr>
        <w:t>.  Give all authorized medications to the school director with instructions for use.</w:t>
      </w:r>
      <w:r w:rsidR="00DE5E5B" w:rsidRPr="00876255">
        <w:rPr>
          <w:rFonts w:ascii="Verdana" w:hAnsi="Verdana"/>
          <w:b/>
          <w:color w:val="333333"/>
          <w:sz w:val="14"/>
          <w:szCs w:val="14"/>
        </w:rPr>
        <w:br/>
      </w:r>
      <w:r>
        <w:rPr>
          <w:rFonts w:ascii="Verdana" w:hAnsi="Verdana"/>
          <w:b/>
          <w:color w:val="333333"/>
          <w:sz w:val="14"/>
          <w:szCs w:val="14"/>
        </w:rPr>
        <w:t>F</w:t>
      </w:r>
      <w:r w:rsidR="00DE5E5B" w:rsidRPr="00876255">
        <w:rPr>
          <w:rFonts w:ascii="Verdana" w:hAnsi="Verdana"/>
          <w:b/>
          <w:color w:val="333333"/>
          <w:sz w:val="14"/>
          <w:szCs w:val="14"/>
        </w:rPr>
        <w:t>.  Refrain from leaving campus at any time during the school day unless authorized. </w:t>
      </w:r>
      <w:r w:rsidR="00DE5E5B" w:rsidRPr="00876255">
        <w:rPr>
          <w:rFonts w:ascii="Verdana" w:hAnsi="Verdana"/>
          <w:color w:val="333333"/>
          <w:sz w:val="14"/>
          <w:szCs w:val="14"/>
        </w:rPr>
        <w:t>You may not leave campus during the day without prior parental and administrative permission. After appropriate permission is obtained, you must sign out with the director.</w:t>
      </w:r>
      <w:r w:rsidR="00DE5E5B" w:rsidRPr="00876255">
        <w:rPr>
          <w:rFonts w:ascii="Verdana" w:hAnsi="Verdana"/>
          <w:b/>
          <w:color w:val="333333"/>
          <w:sz w:val="14"/>
          <w:szCs w:val="14"/>
        </w:rPr>
        <w:br/>
      </w:r>
      <w:r>
        <w:rPr>
          <w:rFonts w:ascii="Verdana" w:hAnsi="Verdana"/>
          <w:b/>
          <w:color w:val="333333"/>
          <w:sz w:val="14"/>
          <w:szCs w:val="14"/>
        </w:rPr>
        <w:t>G</w:t>
      </w:r>
      <w:r w:rsidR="00DE5E5B" w:rsidRPr="00876255">
        <w:rPr>
          <w:rFonts w:ascii="Verdana" w:hAnsi="Verdana"/>
          <w:b/>
          <w:color w:val="333333"/>
          <w:sz w:val="14"/>
          <w:szCs w:val="14"/>
        </w:rPr>
        <w:t>.  Be honest.</w:t>
      </w:r>
      <w:r w:rsidR="00DE5E5B" w:rsidRPr="00876255">
        <w:rPr>
          <w:rFonts w:ascii="Verdana" w:hAnsi="Verdana"/>
          <w:color w:val="333333"/>
          <w:sz w:val="14"/>
          <w:szCs w:val="14"/>
        </w:rPr>
        <w:t> Honesty and integrity are of the utmost importance in our school community. You are expected to deal honestly with all staff in your relationships and in your work.</w:t>
      </w:r>
      <w:r w:rsidR="00DE5E5B" w:rsidRPr="00876255">
        <w:rPr>
          <w:rFonts w:ascii="Verdana" w:hAnsi="Verdana"/>
          <w:b/>
          <w:color w:val="333333"/>
          <w:sz w:val="14"/>
          <w:szCs w:val="14"/>
        </w:rPr>
        <w:t xml:space="preserve">  </w:t>
      </w:r>
      <w:r w:rsidR="00DE5E5B" w:rsidRPr="00876255">
        <w:rPr>
          <w:rFonts w:ascii="Verdana" w:hAnsi="Verdana"/>
          <w:color w:val="333333"/>
          <w:sz w:val="14"/>
          <w:szCs w:val="14"/>
        </w:rPr>
        <w:t>(</w:t>
      </w:r>
      <w:hyperlink r:id="rId12" w:history="1">
        <w:r w:rsidR="00DE5E5B" w:rsidRPr="00876255">
          <w:rPr>
            <w:rFonts w:ascii="Verdana" w:hAnsi="Verdana"/>
            <w:color w:val="333333"/>
            <w:sz w:val="14"/>
            <w:szCs w:val="14"/>
            <w:u w:val="single"/>
          </w:rPr>
          <w:t>See Academic Honesty Policy</w:t>
        </w:r>
      </w:hyperlink>
      <w:r w:rsidR="00DE5E5B" w:rsidRPr="00876255">
        <w:rPr>
          <w:rFonts w:ascii="Verdana" w:hAnsi="Verdana"/>
          <w:color w:val="333333"/>
          <w:sz w:val="14"/>
          <w:szCs w:val="14"/>
        </w:rPr>
        <w:t>)</w:t>
      </w:r>
    </w:p>
    <w:p w14:paraId="7E49F9CA" w14:textId="77777777" w:rsidR="00DE5E5B" w:rsidRPr="00876255" w:rsidRDefault="00DE5E5B" w:rsidP="00DE5E5B">
      <w:pPr>
        <w:spacing w:after="0" w:line="240" w:lineRule="auto"/>
        <w:rPr>
          <w:rFonts w:ascii="Verdana" w:hAnsi="Verdana"/>
          <w:color w:val="333333"/>
          <w:sz w:val="14"/>
          <w:szCs w:val="14"/>
        </w:rPr>
      </w:pPr>
    </w:p>
    <w:p w14:paraId="7700ABE5"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Code of Conduct II.  Respect for Staff</w:t>
      </w:r>
      <w:r w:rsidRPr="00876255">
        <w:rPr>
          <w:rFonts w:ascii="Verdana" w:hAnsi="Verdana"/>
          <w:b/>
          <w:color w:val="333333"/>
          <w:sz w:val="14"/>
          <w:szCs w:val="14"/>
        </w:rPr>
        <w:br/>
        <w:t>Students are expected to:</w:t>
      </w:r>
      <w:r w:rsidRPr="00876255">
        <w:rPr>
          <w:rFonts w:ascii="Verdana" w:hAnsi="Verdana"/>
          <w:color w:val="333333"/>
          <w:sz w:val="14"/>
          <w:szCs w:val="14"/>
        </w:rPr>
        <w:br/>
        <w:t xml:space="preserve">A.  </w:t>
      </w:r>
      <w:r w:rsidRPr="00876255">
        <w:rPr>
          <w:rFonts w:ascii="Verdana" w:hAnsi="Verdana"/>
          <w:b/>
          <w:color w:val="333333"/>
          <w:sz w:val="14"/>
          <w:szCs w:val="14"/>
        </w:rPr>
        <w:t>Follow the directive of any Five Stars Academy staff member.</w:t>
      </w:r>
      <w:r w:rsidRPr="00876255">
        <w:rPr>
          <w:rFonts w:ascii="Verdana" w:hAnsi="Verdana"/>
          <w:color w:val="333333"/>
          <w:sz w:val="14"/>
          <w:szCs w:val="14"/>
        </w:rPr>
        <w:br/>
        <w:t xml:space="preserve">B.  </w:t>
      </w:r>
      <w:r w:rsidRPr="00876255">
        <w:rPr>
          <w:rFonts w:ascii="Verdana" w:hAnsi="Verdana"/>
          <w:b/>
          <w:color w:val="333333"/>
          <w:sz w:val="14"/>
          <w:szCs w:val="14"/>
        </w:rPr>
        <w:t>Respect adults in both manner and language. </w:t>
      </w:r>
      <w:r w:rsidRPr="00876255">
        <w:rPr>
          <w:rFonts w:ascii="Verdana" w:hAnsi="Verdana"/>
          <w:color w:val="333333"/>
          <w:sz w:val="14"/>
          <w:szCs w:val="14"/>
        </w:rPr>
        <w:t>Any language directed toward a FSA staff member in a loud manner or which is insulting or derogatory, or threatening in nature is prohibited. Any words considered to be of a cursing, swearing, or vulgar in nature directed toward a staff member are prohibited.</w:t>
      </w:r>
      <w:r w:rsidRPr="00876255">
        <w:rPr>
          <w:rFonts w:ascii="Verdana" w:hAnsi="Verdana"/>
          <w:color w:val="333333"/>
          <w:sz w:val="14"/>
          <w:szCs w:val="14"/>
        </w:rPr>
        <w:br/>
      </w:r>
      <w:r w:rsidRPr="00876255">
        <w:rPr>
          <w:rFonts w:ascii="Verdana" w:hAnsi="Verdana"/>
          <w:color w:val="333333"/>
          <w:sz w:val="14"/>
          <w:szCs w:val="14"/>
        </w:rPr>
        <w:br/>
      </w:r>
      <w:r w:rsidRPr="00876255">
        <w:rPr>
          <w:rFonts w:ascii="Verdana" w:hAnsi="Verdana"/>
          <w:b/>
          <w:color w:val="333333"/>
          <w:sz w:val="14"/>
          <w:szCs w:val="14"/>
        </w:rPr>
        <w:t>Code of Conduct III. Respect for Institution</w:t>
      </w:r>
      <w:r w:rsidRPr="00876255">
        <w:rPr>
          <w:rFonts w:ascii="Verdana" w:hAnsi="Verdana"/>
          <w:b/>
          <w:color w:val="333333"/>
          <w:sz w:val="14"/>
          <w:szCs w:val="14"/>
        </w:rPr>
        <w:br/>
        <w:t>Students are expected to:</w:t>
      </w:r>
      <w:r w:rsidRPr="00876255">
        <w:rPr>
          <w:rFonts w:ascii="Verdana" w:hAnsi="Verdana"/>
          <w:color w:val="333333"/>
          <w:sz w:val="14"/>
          <w:szCs w:val="14"/>
        </w:rPr>
        <w:br/>
        <w:t xml:space="preserve">A.  </w:t>
      </w:r>
      <w:r w:rsidRPr="00876255">
        <w:rPr>
          <w:rFonts w:ascii="Verdana" w:hAnsi="Verdana"/>
          <w:b/>
          <w:color w:val="333333"/>
          <w:sz w:val="14"/>
          <w:szCs w:val="14"/>
        </w:rPr>
        <w:t>Keep the buildings, equipment and materials clean, and in good condition. </w:t>
      </w:r>
      <w:r w:rsidRPr="00876255">
        <w:rPr>
          <w:rFonts w:ascii="Verdana" w:hAnsi="Verdana"/>
          <w:color w:val="333333"/>
          <w:sz w:val="14"/>
          <w:szCs w:val="14"/>
        </w:rPr>
        <w:t>Deposit trash in trash containers provided. Leave the table and floor areas of the cafeteria, commons, and hallways clean.</w:t>
      </w:r>
      <w:r w:rsidRPr="00876255">
        <w:rPr>
          <w:rFonts w:ascii="Verdana" w:hAnsi="Verdana"/>
          <w:color w:val="333333"/>
          <w:sz w:val="14"/>
          <w:szCs w:val="14"/>
        </w:rPr>
        <w:br/>
        <w:t>B.  </w:t>
      </w:r>
      <w:r w:rsidRPr="00876255">
        <w:rPr>
          <w:rFonts w:ascii="Verdana" w:hAnsi="Verdana"/>
          <w:b/>
          <w:color w:val="333333"/>
          <w:sz w:val="14"/>
          <w:szCs w:val="14"/>
        </w:rPr>
        <w:t>Take proper care of textbooks and property.</w:t>
      </w:r>
      <w:r w:rsidRPr="00876255">
        <w:rPr>
          <w:rFonts w:ascii="Verdana" w:hAnsi="Verdana"/>
          <w:color w:val="333333"/>
          <w:sz w:val="14"/>
          <w:szCs w:val="14"/>
        </w:rPr>
        <w:t> Students shall not cause destruction, defacement or damage to property. Students will be required to pay for damages.</w:t>
      </w:r>
      <w:r w:rsidRPr="00876255">
        <w:rPr>
          <w:rFonts w:ascii="Verdana" w:hAnsi="Verdana"/>
          <w:color w:val="333333"/>
          <w:sz w:val="14"/>
          <w:szCs w:val="14"/>
        </w:rPr>
        <w:br/>
        <w:t>C.  </w:t>
      </w:r>
      <w:r w:rsidRPr="00876255">
        <w:rPr>
          <w:rFonts w:ascii="Verdana" w:hAnsi="Verdana"/>
          <w:b/>
          <w:color w:val="333333"/>
          <w:sz w:val="14"/>
          <w:szCs w:val="14"/>
        </w:rPr>
        <w:t>Refrain from using any tobacco product in the building or on school grounds at any time.</w:t>
      </w:r>
      <w:r w:rsidRPr="00876255">
        <w:rPr>
          <w:rFonts w:ascii="Verdana" w:hAnsi="Verdana"/>
          <w:color w:val="333333"/>
          <w:sz w:val="14"/>
          <w:szCs w:val="14"/>
        </w:rPr>
        <w:t> This policy includes all school sponsored activities. FSA is a "smoke-free" campus for students and adults.</w:t>
      </w:r>
    </w:p>
    <w:p w14:paraId="6FCF7796" w14:textId="77777777" w:rsidR="00DE5E5B" w:rsidRPr="00876255" w:rsidRDefault="00DE5E5B" w:rsidP="00DE5E5B">
      <w:pPr>
        <w:spacing w:after="0" w:line="240" w:lineRule="auto"/>
        <w:rPr>
          <w:rFonts w:ascii="Verdana" w:hAnsi="Verdana"/>
          <w:sz w:val="14"/>
          <w:szCs w:val="14"/>
        </w:rPr>
      </w:pPr>
    </w:p>
    <w:p w14:paraId="052B9807"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Code of Conduct IV. Respect for Self</w:t>
      </w:r>
      <w:r w:rsidRPr="00876255">
        <w:rPr>
          <w:rFonts w:ascii="Verdana" w:hAnsi="Verdana"/>
          <w:b/>
          <w:color w:val="333333"/>
          <w:sz w:val="14"/>
          <w:szCs w:val="14"/>
        </w:rPr>
        <w:br/>
        <w:t>Students are expected to:</w:t>
      </w:r>
      <w:r w:rsidRPr="00876255">
        <w:rPr>
          <w:rFonts w:ascii="Verdana" w:hAnsi="Verdana"/>
          <w:color w:val="333333"/>
          <w:sz w:val="14"/>
          <w:szCs w:val="14"/>
        </w:rPr>
        <w:br/>
        <w:t>A.     </w:t>
      </w:r>
      <w:r w:rsidRPr="00876255">
        <w:rPr>
          <w:rFonts w:ascii="Verdana" w:hAnsi="Verdana"/>
          <w:b/>
          <w:color w:val="333333"/>
          <w:sz w:val="14"/>
          <w:szCs w:val="14"/>
        </w:rPr>
        <w:t>Dress appropriately for school. “Appropriateness” is defined by the school dress code.</w:t>
      </w:r>
    </w:p>
    <w:p w14:paraId="40DD0813" w14:textId="77777777" w:rsidR="008254A4" w:rsidRPr="00876255" w:rsidRDefault="008254A4" w:rsidP="008254A4">
      <w:pPr>
        <w:spacing w:after="0" w:line="240" w:lineRule="auto"/>
        <w:rPr>
          <w:rFonts w:ascii="Verdana" w:hAnsi="Verdana"/>
          <w:color w:val="333333"/>
          <w:sz w:val="14"/>
          <w:szCs w:val="14"/>
        </w:rPr>
      </w:pPr>
      <w:r w:rsidRPr="00876255">
        <w:rPr>
          <w:rFonts w:ascii="Verdana" w:hAnsi="Verdana"/>
          <w:b/>
          <w:color w:val="333333"/>
          <w:sz w:val="14"/>
          <w:szCs w:val="14"/>
        </w:rPr>
        <w:t>FIVE STARS ACADEMY DRESS CODE</w:t>
      </w:r>
      <w:r>
        <w:rPr>
          <w:rFonts w:ascii="Verdana" w:hAnsi="Verdana"/>
          <w:b/>
          <w:color w:val="333333"/>
          <w:sz w:val="14"/>
          <w:szCs w:val="14"/>
        </w:rPr>
        <w:t xml:space="preserve"> </w:t>
      </w:r>
    </w:p>
    <w:p w14:paraId="7A8B93C5" w14:textId="283E0A22" w:rsidR="008254A4" w:rsidRPr="00A61E76" w:rsidRDefault="001C7A40" w:rsidP="008254A4">
      <w:pPr>
        <w:spacing w:after="0" w:line="240" w:lineRule="auto"/>
        <w:rPr>
          <w:rFonts w:ascii="Verdana" w:eastAsia="Times New Roman" w:hAnsi="Verdana"/>
          <w:color w:val="000000" w:themeColor="text1"/>
          <w:sz w:val="14"/>
          <w:szCs w:val="14"/>
        </w:rPr>
      </w:pPr>
      <w:r>
        <w:rPr>
          <w:rFonts w:ascii="Verdana" w:hAnsi="Verdana"/>
          <w:color w:val="333333"/>
          <w:sz w:val="14"/>
          <w:szCs w:val="14"/>
        </w:rPr>
        <w:t xml:space="preserve">All students must use the school shirt color-coded for each day.  </w:t>
      </w:r>
    </w:p>
    <w:p w14:paraId="57B0E8B9" w14:textId="77777777" w:rsidR="008254A4" w:rsidRPr="00A61E76" w:rsidRDefault="008254A4" w:rsidP="008254A4">
      <w:pPr>
        <w:spacing w:after="0" w:line="240" w:lineRule="auto"/>
        <w:rPr>
          <w:rFonts w:ascii="Verdana" w:hAnsi="Verdana"/>
          <w:color w:val="000000" w:themeColor="text1"/>
          <w:sz w:val="14"/>
          <w:szCs w:val="14"/>
        </w:rPr>
      </w:pPr>
    </w:p>
    <w:p w14:paraId="38DCDA4C" w14:textId="77777777" w:rsidR="008254A4" w:rsidRPr="00A61E76" w:rsidRDefault="008254A4" w:rsidP="008254A4">
      <w:pPr>
        <w:numPr>
          <w:ilvl w:val="0"/>
          <w:numId w:val="6"/>
        </w:numPr>
        <w:spacing w:after="0" w:line="240" w:lineRule="auto"/>
        <w:rPr>
          <w:rFonts w:ascii="Verdana" w:hAnsi="Verdana"/>
          <w:color w:val="000000" w:themeColor="text1"/>
          <w:sz w:val="14"/>
          <w:szCs w:val="14"/>
        </w:rPr>
      </w:pPr>
      <w:r w:rsidRPr="00A61E76">
        <w:rPr>
          <w:rFonts w:ascii="Verdana" w:hAnsi="Verdana"/>
          <w:color w:val="000000" w:themeColor="text1"/>
          <w:sz w:val="14"/>
          <w:szCs w:val="14"/>
        </w:rPr>
        <w:t>Clothing must cover undergarments, stomach, back, and chest. No see-through apparel permitted.</w:t>
      </w:r>
    </w:p>
    <w:p w14:paraId="0BAF6E54" w14:textId="77777777" w:rsidR="008254A4" w:rsidRPr="00A61E76" w:rsidRDefault="008254A4" w:rsidP="008254A4">
      <w:pPr>
        <w:numPr>
          <w:ilvl w:val="0"/>
          <w:numId w:val="6"/>
        </w:numPr>
        <w:spacing w:after="0" w:line="240" w:lineRule="auto"/>
        <w:rPr>
          <w:rFonts w:ascii="Verdana" w:hAnsi="Verdana"/>
          <w:color w:val="000000" w:themeColor="text1"/>
          <w:sz w:val="14"/>
          <w:szCs w:val="14"/>
        </w:rPr>
      </w:pPr>
      <w:r w:rsidRPr="00A61E76">
        <w:rPr>
          <w:rFonts w:ascii="Verdana" w:hAnsi="Verdana"/>
          <w:color w:val="000000" w:themeColor="text1"/>
          <w:sz w:val="14"/>
          <w:szCs w:val="14"/>
        </w:rPr>
        <w:t>Sagging pants are not permitted.</w:t>
      </w:r>
    </w:p>
    <w:p w14:paraId="64284263" w14:textId="77777777" w:rsidR="008254A4" w:rsidRPr="00A61E76" w:rsidRDefault="008254A4" w:rsidP="008254A4">
      <w:pPr>
        <w:numPr>
          <w:ilvl w:val="0"/>
          <w:numId w:val="6"/>
        </w:numPr>
        <w:spacing w:after="0" w:line="240" w:lineRule="auto"/>
        <w:rPr>
          <w:rFonts w:ascii="Verdana" w:hAnsi="Verdana"/>
          <w:color w:val="000000" w:themeColor="text1"/>
          <w:sz w:val="14"/>
          <w:szCs w:val="14"/>
        </w:rPr>
      </w:pPr>
      <w:r w:rsidRPr="00A61E76">
        <w:rPr>
          <w:rFonts w:ascii="Verdana" w:hAnsi="Verdana"/>
          <w:color w:val="000000" w:themeColor="text1"/>
          <w:sz w:val="14"/>
          <w:szCs w:val="14"/>
        </w:rPr>
        <w:t>Footwear must be worn at all times appropriate to the activity.</w:t>
      </w:r>
    </w:p>
    <w:p w14:paraId="7787C0CE" w14:textId="77777777" w:rsidR="008254A4" w:rsidRPr="00A61E76" w:rsidRDefault="008254A4" w:rsidP="008254A4">
      <w:pPr>
        <w:numPr>
          <w:ilvl w:val="0"/>
          <w:numId w:val="6"/>
        </w:numPr>
        <w:spacing w:after="0" w:line="240" w:lineRule="auto"/>
        <w:rPr>
          <w:rFonts w:ascii="Verdana" w:hAnsi="Verdana"/>
          <w:color w:val="000000" w:themeColor="text1"/>
          <w:sz w:val="14"/>
          <w:szCs w:val="14"/>
        </w:rPr>
      </w:pPr>
      <w:r w:rsidRPr="00A61E76">
        <w:rPr>
          <w:rFonts w:ascii="Verdana" w:hAnsi="Verdana"/>
          <w:color w:val="000000" w:themeColor="text1"/>
          <w:sz w:val="14"/>
          <w:szCs w:val="14"/>
        </w:rPr>
        <w:t>Clothing that promotes drugs, alcohol, tobacco, violence, is sexually suggestive, or displays inappropriate pictures or writing is prohibited.</w:t>
      </w:r>
    </w:p>
    <w:p w14:paraId="71336BCE" w14:textId="0E6EE7AC" w:rsidR="001C7A40" w:rsidRDefault="008254A4" w:rsidP="001C7A40">
      <w:pPr>
        <w:numPr>
          <w:ilvl w:val="0"/>
          <w:numId w:val="6"/>
        </w:numPr>
        <w:spacing w:after="0" w:line="240" w:lineRule="auto"/>
        <w:rPr>
          <w:rFonts w:ascii="Verdana" w:hAnsi="Verdana"/>
          <w:color w:val="000000" w:themeColor="text1"/>
          <w:sz w:val="14"/>
          <w:szCs w:val="14"/>
        </w:rPr>
      </w:pPr>
      <w:r w:rsidRPr="00A61E76">
        <w:rPr>
          <w:rFonts w:ascii="Verdana" w:hAnsi="Verdana"/>
          <w:color w:val="000000" w:themeColor="text1"/>
          <w:sz w:val="14"/>
          <w:szCs w:val="14"/>
        </w:rPr>
        <w:t xml:space="preserve">No </w:t>
      </w:r>
      <w:r>
        <w:rPr>
          <w:rFonts w:ascii="Verdana" w:hAnsi="Verdana"/>
          <w:color w:val="000000" w:themeColor="text1"/>
          <w:sz w:val="14"/>
          <w:szCs w:val="14"/>
        </w:rPr>
        <w:t>hats or headphones are</w:t>
      </w:r>
      <w:r w:rsidRPr="00A61E76">
        <w:rPr>
          <w:rFonts w:ascii="Verdana" w:hAnsi="Verdana"/>
          <w:color w:val="000000" w:themeColor="text1"/>
          <w:sz w:val="14"/>
          <w:szCs w:val="14"/>
        </w:rPr>
        <w:t xml:space="preserve"> permitted during the school day. </w:t>
      </w:r>
      <w:r>
        <w:rPr>
          <w:rFonts w:ascii="Verdana" w:hAnsi="Verdana"/>
          <w:color w:val="000000" w:themeColor="text1"/>
          <w:sz w:val="14"/>
          <w:szCs w:val="14"/>
        </w:rPr>
        <w:t>Hats</w:t>
      </w:r>
      <w:r w:rsidRPr="00A61E76">
        <w:rPr>
          <w:rFonts w:ascii="Verdana" w:hAnsi="Verdana"/>
          <w:color w:val="000000" w:themeColor="text1"/>
          <w:sz w:val="14"/>
          <w:szCs w:val="14"/>
        </w:rPr>
        <w:t xml:space="preserve"> should be placed in backpacks upon entering the building.</w:t>
      </w:r>
    </w:p>
    <w:p w14:paraId="4FBA6B7A" w14:textId="37F085A5" w:rsidR="001C7A40" w:rsidRPr="001C7A40" w:rsidRDefault="001C7A40" w:rsidP="001C7A40">
      <w:pPr>
        <w:numPr>
          <w:ilvl w:val="0"/>
          <w:numId w:val="6"/>
        </w:numPr>
        <w:spacing w:after="0" w:line="240" w:lineRule="auto"/>
        <w:rPr>
          <w:rFonts w:ascii="Verdana" w:hAnsi="Verdana"/>
          <w:color w:val="000000" w:themeColor="text1"/>
          <w:sz w:val="14"/>
          <w:szCs w:val="14"/>
        </w:rPr>
      </w:pPr>
      <w:r>
        <w:rPr>
          <w:rFonts w:ascii="Verdana" w:hAnsi="Verdana"/>
          <w:color w:val="000000" w:themeColor="text1"/>
          <w:sz w:val="14"/>
          <w:szCs w:val="14"/>
        </w:rPr>
        <w:t xml:space="preserve">Boys may not wear earrings.  </w:t>
      </w:r>
    </w:p>
    <w:p w14:paraId="39CD8ABF" w14:textId="77777777" w:rsidR="008254A4" w:rsidRPr="00A61E76" w:rsidRDefault="008254A4" w:rsidP="008254A4">
      <w:pPr>
        <w:numPr>
          <w:ilvl w:val="0"/>
          <w:numId w:val="6"/>
        </w:numPr>
        <w:spacing w:after="0" w:line="240" w:lineRule="auto"/>
        <w:rPr>
          <w:rFonts w:ascii="Verdana" w:hAnsi="Verdana"/>
          <w:color w:val="000000" w:themeColor="text1"/>
          <w:sz w:val="14"/>
          <w:szCs w:val="14"/>
        </w:rPr>
      </w:pPr>
      <w:r w:rsidRPr="00A61E76">
        <w:rPr>
          <w:rFonts w:ascii="Verdana" w:hAnsi="Verdana"/>
          <w:color w:val="000000" w:themeColor="text1"/>
          <w:sz w:val="14"/>
          <w:szCs w:val="14"/>
        </w:rPr>
        <w:t>Jewelry that can pose a safety hazard is prohibited. This includes chains worn as belts or decoration.</w:t>
      </w:r>
    </w:p>
    <w:p w14:paraId="3499FD32" w14:textId="77777777" w:rsidR="008254A4" w:rsidRPr="006E7A51" w:rsidRDefault="008254A4" w:rsidP="008254A4">
      <w:pPr>
        <w:numPr>
          <w:ilvl w:val="0"/>
          <w:numId w:val="6"/>
        </w:numPr>
        <w:spacing w:after="0" w:line="240" w:lineRule="auto"/>
        <w:rPr>
          <w:rFonts w:ascii="Verdana" w:eastAsia="Times New Roman" w:hAnsi="Verdana"/>
          <w:color w:val="000000" w:themeColor="text1"/>
          <w:sz w:val="14"/>
          <w:szCs w:val="14"/>
        </w:rPr>
      </w:pPr>
      <w:r w:rsidRPr="00A61E76">
        <w:rPr>
          <w:rFonts w:ascii="Verdana" w:eastAsia="Times New Roman" w:hAnsi="Verdana"/>
          <w:color w:val="000000" w:themeColor="text1"/>
          <w:sz w:val="14"/>
          <w:szCs w:val="14"/>
        </w:rPr>
        <w:t xml:space="preserve">Shorts, skirts and dresses must </w:t>
      </w:r>
      <w:r>
        <w:rPr>
          <w:rFonts w:ascii="Verdana" w:eastAsia="Times New Roman" w:hAnsi="Verdana"/>
          <w:bCs/>
          <w:color w:val="000000" w:themeColor="text1"/>
          <w:sz w:val="14"/>
          <w:szCs w:val="14"/>
        </w:rPr>
        <w:t>be an appropriate length (</w:t>
      </w:r>
      <w:r w:rsidRPr="006E7A51">
        <w:rPr>
          <w:rFonts w:ascii="Verdana" w:eastAsia="Times New Roman" w:hAnsi="Verdana"/>
          <w:bCs/>
          <w:color w:val="000000" w:themeColor="text1"/>
          <w:sz w:val="14"/>
          <w:szCs w:val="14"/>
        </w:rPr>
        <w:t>must be at the length of index finger with arms at sides</w:t>
      </w:r>
      <w:r>
        <w:rPr>
          <w:rFonts w:ascii="Verdana" w:eastAsia="Times New Roman" w:hAnsi="Verdana"/>
          <w:bCs/>
          <w:color w:val="000000" w:themeColor="text1"/>
          <w:sz w:val="14"/>
          <w:szCs w:val="14"/>
        </w:rPr>
        <w:t xml:space="preserve"> or mid-thigh or longer, or provided an exception by the school</w:t>
      </w:r>
      <w:r w:rsidRPr="006E7A51">
        <w:rPr>
          <w:rFonts w:ascii="Verdana" w:eastAsia="Times New Roman" w:hAnsi="Verdana"/>
          <w:bCs/>
          <w:color w:val="000000" w:themeColor="text1"/>
          <w:sz w:val="14"/>
          <w:szCs w:val="14"/>
        </w:rPr>
        <w:t>)</w:t>
      </w:r>
      <w:r>
        <w:rPr>
          <w:rFonts w:ascii="Verdana" w:eastAsia="Times New Roman" w:hAnsi="Verdana"/>
          <w:bCs/>
          <w:color w:val="000000" w:themeColor="text1"/>
          <w:sz w:val="14"/>
          <w:szCs w:val="14"/>
        </w:rPr>
        <w:t>.</w:t>
      </w:r>
      <w:r w:rsidRPr="006E7A51">
        <w:rPr>
          <w:rFonts w:ascii="Verdana" w:eastAsia="Times New Roman" w:hAnsi="Verdana"/>
          <w:bCs/>
          <w:color w:val="000000" w:themeColor="text1"/>
          <w:sz w:val="14"/>
          <w:szCs w:val="14"/>
        </w:rPr>
        <w:t xml:space="preserve"> </w:t>
      </w:r>
    </w:p>
    <w:p w14:paraId="36AA4F9B" w14:textId="77777777" w:rsidR="008254A4" w:rsidRPr="00ED0159" w:rsidRDefault="008254A4" w:rsidP="008254A4">
      <w:pPr>
        <w:numPr>
          <w:ilvl w:val="0"/>
          <w:numId w:val="6"/>
        </w:numPr>
        <w:spacing w:after="0" w:line="240" w:lineRule="auto"/>
        <w:rPr>
          <w:rFonts w:ascii="Verdana" w:eastAsia="Times New Roman" w:hAnsi="Verdana"/>
          <w:color w:val="000000" w:themeColor="text1"/>
          <w:sz w:val="14"/>
          <w:szCs w:val="14"/>
        </w:rPr>
      </w:pPr>
      <w:r w:rsidRPr="00ED0159">
        <w:rPr>
          <w:rFonts w:ascii="Verdana" w:eastAsia="Times New Roman" w:hAnsi="Verdana"/>
          <w:bCs/>
          <w:color w:val="000000" w:themeColor="text1"/>
          <w:sz w:val="14"/>
          <w:szCs w:val="14"/>
        </w:rPr>
        <w:t>A student will be required to change clothing if, in the judgment of the administration, a student is dressed inappropriately. Additionally, any student dress and/or appearance that may not be stated specifically in this code, but that the administration deems distracting or disruptive, will not be permitted</w:t>
      </w:r>
      <w:r w:rsidRPr="00ED0159">
        <w:rPr>
          <w:rFonts w:ascii="Verdana" w:eastAsia="Times New Roman" w:hAnsi="Verdana"/>
          <w:color w:val="000000" w:themeColor="text1"/>
          <w:sz w:val="14"/>
          <w:szCs w:val="14"/>
        </w:rPr>
        <w:t>.</w:t>
      </w:r>
    </w:p>
    <w:p w14:paraId="3EBCB311" w14:textId="77777777" w:rsidR="008254A4" w:rsidRDefault="008254A4" w:rsidP="008254A4">
      <w:pPr>
        <w:spacing w:after="0" w:line="240" w:lineRule="auto"/>
        <w:rPr>
          <w:rFonts w:ascii="Verdana" w:hAnsi="Verdana"/>
          <w:color w:val="000000" w:themeColor="text1"/>
          <w:sz w:val="14"/>
          <w:szCs w:val="14"/>
        </w:rPr>
      </w:pPr>
    </w:p>
    <w:p w14:paraId="682E7122" w14:textId="77777777" w:rsidR="008254A4" w:rsidRDefault="008254A4" w:rsidP="008254A4">
      <w:pPr>
        <w:spacing w:after="0" w:line="240" w:lineRule="auto"/>
        <w:rPr>
          <w:rFonts w:ascii="Verdana" w:eastAsia="Times New Roman" w:hAnsi="Verdana"/>
          <w:color w:val="000000" w:themeColor="text1"/>
          <w:sz w:val="14"/>
          <w:szCs w:val="14"/>
        </w:rPr>
      </w:pPr>
      <w:r w:rsidRPr="00A61E76">
        <w:rPr>
          <w:rFonts w:ascii="Verdana" w:eastAsia="Times New Roman" w:hAnsi="Verdana"/>
          <w:color w:val="000000" w:themeColor="text1"/>
          <w:sz w:val="14"/>
          <w:szCs w:val="14"/>
        </w:rPr>
        <w:t>Students are expected to comply with the following dress code or receive disciplinary consequences:</w:t>
      </w:r>
    </w:p>
    <w:p w14:paraId="58B71D03" w14:textId="77777777" w:rsidR="008254A4" w:rsidRPr="00A61E76" w:rsidRDefault="008254A4" w:rsidP="008254A4">
      <w:pPr>
        <w:spacing w:after="0" w:line="240" w:lineRule="auto"/>
        <w:rPr>
          <w:rFonts w:ascii="Verdana" w:hAnsi="Verdana"/>
          <w:color w:val="000000" w:themeColor="text1"/>
          <w:sz w:val="14"/>
          <w:szCs w:val="14"/>
        </w:rPr>
      </w:pPr>
    </w:p>
    <w:p w14:paraId="03E0D901" w14:textId="77777777" w:rsidR="008254A4" w:rsidRPr="00A61E76" w:rsidRDefault="008254A4" w:rsidP="008254A4">
      <w:pPr>
        <w:spacing w:after="0" w:line="240" w:lineRule="auto"/>
        <w:rPr>
          <w:rFonts w:ascii="Verdana" w:hAnsi="Verdana"/>
          <w:color w:val="333333"/>
          <w:sz w:val="14"/>
          <w:szCs w:val="14"/>
        </w:rPr>
      </w:pPr>
      <w:r w:rsidRPr="00A61E76">
        <w:rPr>
          <w:rFonts w:ascii="Verdana" w:hAnsi="Verdana"/>
          <w:color w:val="333333"/>
          <w:sz w:val="14"/>
          <w:szCs w:val="14"/>
        </w:rPr>
        <w:t>Exceptions to dress code standards may be made for PE or school activities. When there is a question, a FSA Administrator will make the final decision.</w:t>
      </w:r>
    </w:p>
    <w:p w14:paraId="13163191" w14:textId="2143CD8E" w:rsidR="008254A4" w:rsidRPr="001C7A40" w:rsidRDefault="008254A4" w:rsidP="00DE5E5B">
      <w:pPr>
        <w:spacing w:after="0" w:line="240" w:lineRule="auto"/>
        <w:rPr>
          <w:rFonts w:ascii="Verdana" w:hAnsi="Verdana"/>
          <w:color w:val="333333"/>
          <w:sz w:val="14"/>
          <w:szCs w:val="14"/>
        </w:rPr>
      </w:pPr>
      <w:r w:rsidRPr="00A61E76">
        <w:rPr>
          <w:rFonts w:ascii="Verdana" w:hAnsi="Verdana"/>
          <w:b/>
          <w:color w:val="333333"/>
          <w:sz w:val="14"/>
          <w:szCs w:val="14"/>
        </w:rPr>
        <w:t>Note:  Students could be sent home or placed in ISS for not complying with the FSA dress code.  </w:t>
      </w:r>
    </w:p>
    <w:p w14:paraId="55783621" w14:textId="77777777" w:rsidR="008254A4" w:rsidRDefault="008254A4" w:rsidP="00DE5E5B">
      <w:pPr>
        <w:spacing w:after="0" w:line="240" w:lineRule="auto"/>
        <w:rPr>
          <w:rFonts w:ascii="Verdana" w:hAnsi="Verdana"/>
          <w:b/>
          <w:color w:val="333333"/>
          <w:sz w:val="14"/>
          <w:szCs w:val="14"/>
        </w:rPr>
      </w:pPr>
    </w:p>
    <w:p w14:paraId="0B20619B" w14:textId="31811A5C"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Code of Conduct V. Respect for Others</w:t>
      </w:r>
      <w:r w:rsidRPr="00876255">
        <w:rPr>
          <w:rFonts w:ascii="Verdana" w:hAnsi="Verdana"/>
          <w:b/>
          <w:color w:val="333333"/>
          <w:sz w:val="14"/>
          <w:szCs w:val="14"/>
        </w:rPr>
        <w:br/>
        <w:t>Students are expected to:</w:t>
      </w:r>
      <w:r w:rsidRPr="00876255">
        <w:rPr>
          <w:rFonts w:ascii="Verdana" w:hAnsi="Verdana"/>
          <w:color w:val="333333"/>
          <w:sz w:val="14"/>
          <w:szCs w:val="14"/>
        </w:rPr>
        <w:br/>
        <w:t xml:space="preserve">A.  </w:t>
      </w:r>
      <w:r w:rsidRPr="00876255">
        <w:rPr>
          <w:rFonts w:ascii="Verdana" w:hAnsi="Verdana"/>
          <w:b/>
          <w:color w:val="333333"/>
          <w:sz w:val="14"/>
          <w:szCs w:val="14"/>
        </w:rPr>
        <w:t>Walk in the school and refrain from pushing, shoving, blocking walkways, or causing disturbances.</w:t>
      </w:r>
      <w:r w:rsidRPr="00876255">
        <w:rPr>
          <w:rFonts w:ascii="Verdana" w:hAnsi="Verdana"/>
          <w:color w:val="333333"/>
          <w:sz w:val="14"/>
          <w:szCs w:val="14"/>
        </w:rPr>
        <w:br/>
        <w:t xml:space="preserve">B.  </w:t>
      </w:r>
      <w:r w:rsidRPr="00876255">
        <w:rPr>
          <w:rFonts w:ascii="Verdana" w:hAnsi="Verdana"/>
          <w:b/>
          <w:color w:val="333333"/>
          <w:sz w:val="14"/>
          <w:szCs w:val="14"/>
        </w:rPr>
        <w:t>Show respect for others, building, and grounds.</w:t>
      </w:r>
      <w:r w:rsidRPr="00876255">
        <w:rPr>
          <w:rFonts w:ascii="Verdana" w:hAnsi="Verdana"/>
          <w:color w:val="333333"/>
          <w:sz w:val="14"/>
          <w:szCs w:val="14"/>
        </w:rPr>
        <w:t>  Refrain from any behavior which could injure another person. Do not bring items to school which could be deemed a weapon.  The possession or use of a weapon, except where authorized by law, shall be prohibited in all school buildings, on or about school grounds, and at all school activities.</w:t>
      </w:r>
      <w:r w:rsidRPr="00876255">
        <w:rPr>
          <w:rFonts w:ascii="Verdana" w:hAnsi="Verdana"/>
          <w:color w:val="333333"/>
          <w:sz w:val="14"/>
          <w:szCs w:val="14"/>
        </w:rPr>
        <w:br/>
        <w:t xml:space="preserve">C.  </w:t>
      </w:r>
      <w:r w:rsidRPr="00876255">
        <w:rPr>
          <w:rFonts w:ascii="Verdana" w:hAnsi="Verdana"/>
          <w:b/>
          <w:color w:val="333333"/>
          <w:sz w:val="14"/>
          <w:szCs w:val="14"/>
        </w:rPr>
        <w:t>Refrain from making threats and harassing others. </w:t>
      </w:r>
      <w:r w:rsidRPr="00876255">
        <w:rPr>
          <w:rFonts w:ascii="Verdana" w:hAnsi="Verdana"/>
          <w:color w:val="333333"/>
          <w:sz w:val="14"/>
          <w:szCs w:val="14"/>
        </w:rPr>
        <w:t>Every member of the school community is entitled to attend school free from harassment, threats or fear.</w:t>
      </w:r>
      <w:r w:rsidRPr="00876255">
        <w:rPr>
          <w:rFonts w:ascii="Verdana" w:hAnsi="Verdana"/>
          <w:color w:val="333333"/>
          <w:sz w:val="14"/>
          <w:szCs w:val="14"/>
        </w:rPr>
        <w:br/>
        <w:t>D.  </w:t>
      </w:r>
      <w:r w:rsidRPr="00876255">
        <w:rPr>
          <w:rFonts w:ascii="Verdana" w:hAnsi="Verdana"/>
          <w:b/>
          <w:color w:val="333333"/>
          <w:sz w:val="14"/>
          <w:szCs w:val="14"/>
        </w:rPr>
        <w:t>Resolve differences and conflicts in a peaceful manner.</w:t>
      </w:r>
      <w:r w:rsidRPr="00876255">
        <w:rPr>
          <w:rFonts w:ascii="Verdana" w:hAnsi="Verdana"/>
          <w:color w:val="333333"/>
          <w:sz w:val="14"/>
          <w:szCs w:val="14"/>
        </w:rPr>
        <w:t xml:space="preserve"> Fighting, defined as physical and/or verbal abuse where all parties </w:t>
      </w:r>
      <w:r w:rsidRPr="00876255">
        <w:rPr>
          <w:rFonts w:ascii="Verdana" w:hAnsi="Verdana"/>
          <w:color w:val="333333"/>
          <w:sz w:val="14"/>
          <w:szCs w:val="14"/>
        </w:rPr>
        <w:lastRenderedPageBreak/>
        <w:t>have contributed to the conflict, either verbally or physically, is prohibited. Students are expected to seek nonviolent means in solving disputes. If physical confrontation is anticipated, students are to seek assistance from an administrator, teacher or staff member immediately</w:t>
      </w:r>
      <w:r w:rsidRPr="00876255">
        <w:rPr>
          <w:rFonts w:ascii="Verdana" w:hAnsi="Verdana"/>
          <w:color w:val="333333"/>
          <w:sz w:val="14"/>
          <w:szCs w:val="14"/>
        </w:rPr>
        <w:softHyphen/>
        <w:t>.</w:t>
      </w:r>
      <w:r w:rsidRPr="00876255">
        <w:rPr>
          <w:rFonts w:ascii="Verdana" w:hAnsi="Verdana"/>
          <w:color w:val="333333"/>
          <w:sz w:val="14"/>
          <w:szCs w:val="14"/>
        </w:rPr>
        <w:br/>
        <w:t>E.  </w:t>
      </w:r>
      <w:r w:rsidRPr="00876255">
        <w:rPr>
          <w:rFonts w:ascii="Verdana" w:hAnsi="Verdana"/>
          <w:b/>
          <w:color w:val="333333"/>
          <w:sz w:val="14"/>
          <w:szCs w:val="14"/>
        </w:rPr>
        <w:t>Respect for the possessions of others.</w:t>
      </w:r>
      <w:r w:rsidRPr="00876255">
        <w:rPr>
          <w:rFonts w:ascii="Verdana" w:hAnsi="Verdana"/>
          <w:color w:val="333333"/>
          <w:sz w:val="14"/>
          <w:szCs w:val="14"/>
        </w:rPr>
        <w:t> Taking or using others’ possessions without their knowledge is stealing. Theft by acceptance, possession, purchase, taking and/or transfer of property belonging to another is prohibited. Offenders are subject to legal prosecution.</w:t>
      </w:r>
      <w:r w:rsidRPr="00876255">
        <w:rPr>
          <w:rFonts w:ascii="Verdana" w:hAnsi="Verdana"/>
          <w:color w:val="333333"/>
          <w:sz w:val="14"/>
          <w:szCs w:val="14"/>
        </w:rPr>
        <w:br/>
        <w:t>F.  </w:t>
      </w:r>
      <w:r w:rsidRPr="00876255">
        <w:rPr>
          <w:rFonts w:ascii="Verdana" w:hAnsi="Verdana"/>
          <w:b/>
          <w:color w:val="333333"/>
          <w:sz w:val="14"/>
          <w:szCs w:val="14"/>
        </w:rPr>
        <w:t>Exhibit good character. </w:t>
      </w:r>
      <w:r w:rsidRPr="00876255">
        <w:rPr>
          <w:rFonts w:ascii="Verdana" w:hAnsi="Verdana"/>
          <w:color w:val="333333"/>
          <w:sz w:val="14"/>
          <w:szCs w:val="14"/>
        </w:rPr>
        <w:t xml:space="preserve">Follow guidelines that prohibit sale, transfer or distribution of illegal drugs, alcoholic beverages, intoxicants or controlled substances. </w:t>
      </w:r>
      <w:r w:rsidRPr="00876255">
        <w:rPr>
          <w:rFonts w:ascii="Verdana" w:hAnsi="Verdana"/>
          <w:color w:val="333333"/>
          <w:sz w:val="14"/>
          <w:szCs w:val="14"/>
        </w:rPr>
        <w:br/>
        <w:t>G.  </w:t>
      </w:r>
      <w:r w:rsidRPr="00876255">
        <w:rPr>
          <w:rFonts w:ascii="Verdana" w:hAnsi="Verdana"/>
          <w:b/>
          <w:color w:val="333333"/>
          <w:sz w:val="14"/>
          <w:szCs w:val="14"/>
        </w:rPr>
        <w:t>Use appropriate language at school.</w:t>
      </w:r>
      <w:r w:rsidRPr="00876255">
        <w:rPr>
          <w:rFonts w:ascii="Verdana" w:hAnsi="Verdana"/>
          <w:color w:val="333333"/>
          <w:sz w:val="14"/>
          <w:szCs w:val="14"/>
        </w:rPr>
        <w:t> Obscenity, obscene gestures, swearing, cursing, whether verbal or written, is considered inappropriate language.</w:t>
      </w:r>
      <w:r w:rsidRPr="00876255">
        <w:rPr>
          <w:rFonts w:ascii="Verdana" w:hAnsi="Verdana"/>
          <w:color w:val="333333"/>
          <w:sz w:val="14"/>
          <w:szCs w:val="14"/>
        </w:rPr>
        <w:br/>
        <w:t>H.  </w:t>
      </w:r>
      <w:r w:rsidRPr="00876255">
        <w:rPr>
          <w:rFonts w:ascii="Verdana" w:hAnsi="Verdana"/>
          <w:b/>
          <w:color w:val="333333"/>
          <w:sz w:val="14"/>
          <w:szCs w:val="14"/>
        </w:rPr>
        <w:t>Refrain from Hazing and Bullying.</w:t>
      </w:r>
      <w:r w:rsidRPr="00876255">
        <w:rPr>
          <w:rFonts w:ascii="Verdana" w:hAnsi="Verdana"/>
          <w:color w:val="333333"/>
          <w:sz w:val="14"/>
          <w:szCs w:val="14"/>
        </w:rPr>
        <w:t> Hazing is defined as any action which intentionally creates mental or physical abuse, discomfort, embarrassment, ridicule, or harassment and i</w:t>
      </w:r>
      <w:r w:rsidR="008C6756">
        <w:rPr>
          <w:rFonts w:ascii="Verdana" w:hAnsi="Verdana"/>
          <w:color w:val="333333"/>
          <w:sz w:val="14"/>
          <w:szCs w:val="14"/>
        </w:rPr>
        <w:t>s prohibited at Five Stars Acade</w:t>
      </w:r>
      <w:r w:rsidRPr="00876255">
        <w:rPr>
          <w:rFonts w:ascii="Verdana" w:hAnsi="Verdana"/>
          <w:color w:val="333333"/>
          <w:sz w:val="14"/>
          <w:szCs w:val="14"/>
        </w:rPr>
        <w:t>my.</w:t>
      </w:r>
    </w:p>
    <w:p w14:paraId="744D387E" w14:textId="77777777" w:rsidR="00DE5E5B" w:rsidRPr="00876255" w:rsidRDefault="00DE5E5B" w:rsidP="00DE5E5B">
      <w:pPr>
        <w:spacing w:after="0" w:line="240" w:lineRule="auto"/>
        <w:rPr>
          <w:rFonts w:ascii="Verdana" w:hAnsi="Verdana"/>
          <w:sz w:val="14"/>
          <w:szCs w:val="14"/>
        </w:rPr>
      </w:pPr>
    </w:p>
    <w:p w14:paraId="6C63406B" w14:textId="77777777" w:rsidR="008F4BC9" w:rsidRPr="00876255" w:rsidRDefault="008F4BC9" w:rsidP="00DE5E5B">
      <w:pPr>
        <w:spacing w:after="0" w:line="240" w:lineRule="auto"/>
        <w:rPr>
          <w:rFonts w:ascii="Verdana" w:hAnsi="Verdana"/>
          <w:sz w:val="14"/>
          <w:szCs w:val="14"/>
        </w:rPr>
      </w:pPr>
    </w:p>
    <w:p w14:paraId="2343285E" w14:textId="77777777" w:rsidR="0025195D" w:rsidRDefault="0025195D">
      <w:pPr>
        <w:spacing w:after="0" w:line="240" w:lineRule="auto"/>
        <w:rPr>
          <w:rFonts w:ascii="Verdana" w:hAnsi="Verdana"/>
          <w:b/>
          <w:color w:val="333333"/>
          <w:sz w:val="14"/>
          <w:szCs w:val="14"/>
        </w:rPr>
      </w:pPr>
      <w:r>
        <w:rPr>
          <w:rFonts w:ascii="Verdana" w:hAnsi="Verdana"/>
          <w:b/>
          <w:color w:val="333333"/>
          <w:sz w:val="14"/>
          <w:szCs w:val="14"/>
        </w:rPr>
        <w:br w:type="page"/>
      </w:r>
    </w:p>
    <w:p w14:paraId="517D3B06" w14:textId="4271CFF1"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lastRenderedPageBreak/>
        <w:t>ACADEMIC HONESTY</w:t>
      </w:r>
      <w:r w:rsidRPr="00876255">
        <w:rPr>
          <w:rFonts w:ascii="Verdana" w:hAnsi="Verdana"/>
          <w:color w:val="333333"/>
          <w:sz w:val="14"/>
          <w:szCs w:val="14"/>
        </w:rPr>
        <w:br/>
        <w:t>Academic honesty and personal integrity are fundamental components of a student’s education and character development.  Five Stars Academy expects that students will not cheat, lie, plagiarize, or commit other acts of academic dishonesty. Grades should reflect the student’s own work in the fairest possible way.  The academically honest student produces work representative of his/her own efforts and abilities.  Academic dishonesty, cheating, or plagiarism involves an attempt by the student to show possession of a level of knowledge or skill which he or she does not possess.</w:t>
      </w:r>
    </w:p>
    <w:p w14:paraId="4C4E3BC2" w14:textId="77777777" w:rsidR="00DE5E5B" w:rsidRPr="00876255" w:rsidRDefault="00DE5E5B" w:rsidP="00DE5E5B">
      <w:pPr>
        <w:spacing w:after="0" w:line="240" w:lineRule="auto"/>
        <w:rPr>
          <w:rFonts w:ascii="Verdana" w:hAnsi="Verdana"/>
          <w:b/>
          <w:color w:val="333333"/>
          <w:sz w:val="14"/>
          <w:szCs w:val="14"/>
        </w:rPr>
      </w:pPr>
    </w:p>
    <w:p w14:paraId="70574E80"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DEFINITIONS OF ACADEMIC DISHONESTY:</w:t>
      </w:r>
      <w:r w:rsidRPr="00876255">
        <w:rPr>
          <w:rFonts w:ascii="Verdana" w:hAnsi="Verdana"/>
          <w:color w:val="333333"/>
          <w:sz w:val="14"/>
          <w:szCs w:val="14"/>
        </w:rPr>
        <w:br/>
      </w:r>
      <w:r w:rsidRPr="00876255">
        <w:rPr>
          <w:rFonts w:ascii="Verdana" w:hAnsi="Verdana"/>
          <w:color w:val="333333"/>
          <w:sz w:val="14"/>
          <w:szCs w:val="14"/>
          <w:u w:val="single"/>
        </w:rPr>
        <w:t>Cheating</w:t>
      </w:r>
      <w:r w:rsidRPr="00876255">
        <w:rPr>
          <w:rFonts w:ascii="Verdana" w:hAnsi="Verdana"/>
          <w:color w:val="333333"/>
          <w:sz w:val="14"/>
          <w:szCs w:val="14"/>
        </w:rPr>
        <w:t>:  Students who cheat deprive themselves of the opportunity to learn – especially how to think.  Knowing how to think critically in each subject area prepares students for post-secondary education as well as any profession they pursue.  The following offenses, including but not limited to those below, are considered examples of cheating:</w:t>
      </w:r>
    </w:p>
    <w:p w14:paraId="606B7A36"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Copying another student’s work or assignment (including homework) to submit as one’s own.</w:t>
      </w:r>
    </w:p>
    <w:p w14:paraId="163C513F"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Allowing another student to copy your assignment (including homework) to submit a one’s own.</w:t>
      </w:r>
    </w:p>
    <w:p w14:paraId="23059962"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 xml:space="preserve">Using/providing notes, documents, answers, aids such as a graphic calculator, computer file or other storage devices (i.e. cell phones, </w:t>
      </w:r>
      <w:proofErr w:type="spellStart"/>
      <w:r w:rsidRPr="00876255">
        <w:rPr>
          <w:rFonts w:ascii="Verdana" w:hAnsi="Verdana"/>
          <w:color w:val="333333"/>
          <w:sz w:val="14"/>
          <w:szCs w:val="14"/>
        </w:rPr>
        <w:t>ipods</w:t>
      </w:r>
      <w:proofErr w:type="spellEnd"/>
      <w:r w:rsidRPr="00876255">
        <w:rPr>
          <w:rFonts w:ascii="Verdana" w:hAnsi="Verdana"/>
          <w:color w:val="333333"/>
          <w:sz w:val="14"/>
          <w:szCs w:val="14"/>
        </w:rPr>
        <w:t>, etc.), or helping another student on any assessment (i.e. test, quiz, exam, etc.) or assignment unless permitted by the teacher.</w:t>
      </w:r>
    </w:p>
    <w:p w14:paraId="28DA009F"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Stealing, borrowing or removing an exam from the classroom, or taking it from a teacher without explicit permission.</w:t>
      </w:r>
    </w:p>
    <w:p w14:paraId="4E569A32"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Tampering with teacher materials and/or student records.</w:t>
      </w:r>
    </w:p>
    <w:p w14:paraId="6B66401C"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Copying, photocopying or having someone other than the student prepare the student’s homework, paper, project, computer program, or take-home test for which credit is given.</w:t>
      </w:r>
    </w:p>
    <w:p w14:paraId="4CB66B1B" w14:textId="77777777" w:rsidR="00DE5E5B"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Copying materials, including computer software, in violation of the copyright law.</w:t>
      </w:r>
    </w:p>
    <w:p w14:paraId="4DE6A743" w14:textId="24AB9FAA" w:rsidR="000E2FA1" w:rsidRPr="00876255" w:rsidRDefault="000E2FA1" w:rsidP="00DE5E5B">
      <w:pPr>
        <w:numPr>
          <w:ilvl w:val="0"/>
          <w:numId w:val="6"/>
        </w:numPr>
        <w:spacing w:after="0" w:line="240" w:lineRule="auto"/>
        <w:rPr>
          <w:rFonts w:ascii="Verdana" w:hAnsi="Verdana"/>
          <w:color w:val="333333"/>
          <w:sz w:val="14"/>
          <w:szCs w:val="14"/>
        </w:rPr>
      </w:pPr>
      <w:r>
        <w:rPr>
          <w:rFonts w:ascii="Verdana" w:hAnsi="Verdana"/>
          <w:color w:val="333333"/>
          <w:sz w:val="14"/>
          <w:szCs w:val="14"/>
        </w:rPr>
        <w:t>Lying or intentional deception in some form on homework, quizzes, test or any other work related to Five Stars Academy.</w:t>
      </w:r>
    </w:p>
    <w:p w14:paraId="0D37CB3F" w14:textId="77777777" w:rsidR="00DE5E5B" w:rsidRPr="00876255" w:rsidRDefault="00DE5E5B" w:rsidP="00DE5E5B">
      <w:pPr>
        <w:spacing w:after="0" w:line="240" w:lineRule="auto"/>
        <w:rPr>
          <w:rFonts w:ascii="Verdana" w:hAnsi="Verdana"/>
          <w:color w:val="333333"/>
          <w:sz w:val="14"/>
          <w:szCs w:val="14"/>
          <w:u w:val="single"/>
        </w:rPr>
      </w:pPr>
    </w:p>
    <w:p w14:paraId="307CDA99"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color w:val="333333"/>
          <w:sz w:val="14"/>
          <w:szCs w:val="14"/>
          <w:u w:val="single"/>
        </w:rPr>
        <w:t>Plagiarizing</w:t>
      </w:r>
      <w:r w:rsidRPr="00876255">
        <w:rPr>
          <w:rFonts w:ascii="Verdana" w:hAnsi="Verdana"/>
          <w:color w:val="333333"/>
          <w:sz w:val="14"/>
          <w:szCs w:val="14"/>
        </w:rPr>
        <w:t>:  Plagiarism is any use of another individual’s ideas, words, or work without giving him/her appropriate credit.  Plagiarism includes, but is not limited to the following misuse of published material or material acquired from internet sources, and/or the work of another student:</w:t>
      </w:r>
    </w:p>
    <w:p w14:paraId="40DAE797"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Paraphrasing or copying any source without giving proper credit to the author.</w:t>
      </w:r>
    </w:p>
    <w:p w14:paraId="28F354B0"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Not using denotation when citing sources.</w:t>
      </w:r>
    </w:p>
    <w:p w14:paraId="1A04ACB2"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Turning in any assignment which is not based on one’s own research and writing.</w:t>
      </w:r>
    </w:p>
    <w:p w14:paraId="4061EA74"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 </w:t>
      </w:r>
    </w:p>
    <w:p w14:paraId="076C2A0D"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Consequences for Academic Dishonesty</w:t>
      </w:r>
    </w:p>
    <w:p w14:paraId="5B95FA41"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 </w:t>
      </w:r>
    </w:p>
    <w:p w14:paraId="23AE7F09" w14:textId="047ACA03"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1</w:t>
      </w:r>
      <w:r w:rsidRPr="00876255">
        <w:rPr>
          <w:rFonts w:ascii="Verdana" w:hAnsi="Verdana"/>
          <w:b/>
          <w:color w:val="333333"/>
          <w:sz w:val="14"/>
          <w:szCs w:val="14"/>
          <w:vertAlign w:val="superscript"/>
        </w:rPr>
        <w:t>st</w:t>
      </w:r>
      <w:r w:rsidRPr="00876255">
        <w:rPr>
          <w:rFonts w:ascii="Verdana" w:hAnsi="Verdana"/>
          <w:b/>
          <w:color w:val="333333"/>
          <w:sz w:val="14"/>
          <w:szCs w:val="14"/>
        </w:rPr>
        <w:t> Offense:</w:t>
      </w:r>
      <w:r w:rsidRPr="00876255">
        <w:rPr>
          <w:rFonts w:ascii="Verdana" w:hAnsi="Verdana"/>
          <w:b/>
          <w:color w:val="333333"/>
          <w:sz w:val="14"/>
          <w:szCs w:val="14"/>
        </w:rPr>
        <w:tab/>
      </w:r>
      <w:r w:rsidRPr="00876255">
        <w:rPr>
          <w:rFonts w:ascii="Verdana" w:hAnsi="Verdana"/>
          <w:color w:val="333333"/>
          <w:sz w:val="14"/>
          <w:szCs w:val="14"/>
        </w:rPr>
        <w:t>Loss of credit on assignment/test and notification of parents by teacher</w:t>
      </w:r>
      <w:r w:rsidR="00E115F8">
        <w:rPr>
          <w:rFonts w:ascii="Verdana" w:hAnsi="Verdana"/>
          <w:color w:val="333333"/>
          <w:sz w:val="14"/>
          <w:szCs w:val="14"/>
        </w:rPr>
        <w:t>, one to three detentions</w:t>
      </w:r>
      <w:r w:rsidRPr="00876255">
        <w:rPr>
          <w:rFonts w:ascii="Verdana" w:hAnsi="Verdana"/>
          <w:color w:val="333333"/>
          <w:sz w:val="14"/>
          <w:szCs w:val="14"/>
        </w:rPr>
        <w:t>.</w:t>
      </w:r>
    </w:p>
    <w:p w14:paraId="784C3390"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2</w:t>
      </w:r>
      <w:r w:rsidRPr="00876255">
        <w:rPr>
          <w:rFonts w:ascii="Verdana" w:hAnsi="Verdana"/>
          <w:b/>
          <w:color w:val="333333"/>
          <w:sz w:val="14"/>
          <w:szCs w:val="14"/>
          <w:vertAlign w:val="superscript"/>
        </w:rPr>
        <w:t>nd</w:t>
      </w:r>
      <w:r w:rsidRPr="00876255">
        <w:rPr>
          <w:rFonts w:ascii="Verdana" w:hAnsi="Verdana"/>
          <w:b/>
          <w:color w:val="333333"/>
          <w:sz w:val="14"/>
          <w:szCs w:val="14"/>
        </w:rPr>
        <w:t> Offense:</w:t>
      </w:r>
      <w:r w:rsidRPr="00876255">
        <w:rPr>
          <w:rFonts w:ascii="Verdana" w:hAnsi="Verdana"/>
          <w:b/>
          <w:color w:val="333333"/>
          <w:sz w:val="14"/>
          <w:szCs w:val="14"/>
        </w:rPr>
        <w:tab/>
      </w:r>
      <w:r w:rsidRPr="00876255">
        <w:rPr>
          <w:rFonts w:ascii="Verdana" w:hAnsi="Verdana"/>
          <w:color w:val="333333"/>
          <w:sz w:val="14"/>
          <w:szCs w:val="14"/>
        </w:rPr>
        <w:t>Loss of credit on assignment, notification of parents by teacher, and possible ISS.</w:t>
      </w:r>
    </w:p>
    <w:p w14:paraId="1E631D77"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Subsequent Offenses:</w:t>
      </w:r>
      <w:r w:rsidRPr="00876255">
        <w:rPr>
          <w:rFonts w:ascii="Verdana" w:hAnsi="Verdana"/>
          <w:b/>
          <w:color w:val="333333"/>
          <w:sz w:val="14"/>
          <w:szCs w:val="14"/>
        </w:rPr>
        <w:tab/>
      </w:r>
      <w:r w:rsidRPr="00876255">
        <w:rPr>
          <w:rFonts w:ascii="Verdana" w:hAnsi="Verdana"/>
          <w:color w:val="333333"/>
          <w:sz w:val="14"/>
          <w:szCs w:val="14"/>
        </w:rPr>
        <w:t>Loss of credit on assignment, parent conference, possible ISS or OSS, depending on the circumstance of each incident.</w:t>
      </w:r>
    </w:p>
    <w:p w14:paraId="5B6E2556" w14:textId="77777777" w:rsidR="00DE5E5B" w:rsidRPr="00876255" w:rsidRDefault="00DE5E5B" w:rsidP="00DE5E5B">
      <w:pPr>
        <w:spacing w:after="0" w:line="240" w:lineRule="auto"/>
        <w:rPr>
          <w:rFonts w:ascii="Verdana" w:hAnsi="Verdana"/>
          <w:sz w:val="14"/>
          <w:szCs w:val="14"/>
        </w:rPr>
      </w:pPr>
    </w:p>
    <w:p w14:paraId="2B9B3C8B" w14:textId="77777777" w:rsidR="00DE5E5B" w:rsidRPr="00876255" w:rsidRDefault="00DE5E5B" w:rsidP="00DE5E5B">
      <w:pPr>
        <w:spacing w:after="0" w:line="240" w:lineRule="auto"/>
        <w:rPr>
          <w:rFonts w:ascii="Verdana" w:hAnsi="Verdana"/>
          <w:b/>
          <w:color w:val="333333"/>
          <w:sz w:val="14"/>
          <w:szCs w:val="14"/>
        </w:rPr>
      </w:pPr>
      <w:r w:rsidRPr="00876255">
        <w:rPr>
          <w:rFonts w:ascii="Verdana" w:hAnsi="Verdana"/>
          <w:b/>
          <w:color w:val="333333"/>
          <w:sz w:val="14"/>
          <w:szCs w:val="14"/>
        </w:rPr>
        <w:t>Schools and Copyright</w:t>
      </w:r>
    </w:p>
    <w:p w14:paraId="7D6E7456"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What </w:t>
      </w:r>
      <w:r w:rsidRPr="00876255">
        <w:rPr>
          <w:rFonts w:ascii="Verdana" w:hAnsi="Verdana"/>
          <w:b/>
          <w:color w:val="333333"/>
          <w:sz w:val="14"/>
          <w:szCs w:val="14"/>
          <w:u w:val="single"/>
        </w:rPr>
        <w:t>students</w:t>
      </w:r>
      <w:r w:rsidRPr="00876255">
        <w:rPr>
          <w:rFonts w:ascii="Verdana" w:hAnsi="Verdana"/>
          <w:b/>
          <w:color w:val="333333"/>
          <w:sz w:val="14"/>
          <w:szCs w:val="14"/>
        </w:rPr>
        <w:t> need to know to protect themselves from copyright violations.</w:t>
      </w:r>
    </w:p>
    <w:p w14:paraId="11721143"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Computer software violations are a </w:t>
      </w:r>
      <w:r w:rsidRPr="00876255">
        <w:rPr>
          <w:rFonts w:ascii="Verdana" w:hAnsi="Verdana"/>
          <w:b/>
          <w:color w:val="333333"/>
          <w:sz w:val="14"/>
          <w:szCs w:val="14"/>
        </w:rPr>
        <w:t>felony</w:t>
      </w:r>
      <w:r w:rsidRPr="00876255">
        <w:rPr>
          <w:rFonts w:ascii="Verdana" w:hAnsi="Verdana"/>
          <w:color w:val="333333"/>
          <w:sz w:val="14"/>
          <w:szCs w:val="14"/>
        </w:rPr>
        <w:t>.</w:t>
      </w:r>
    </w:p>
    <w:p w14:paraId="600D014B"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“Bounty-hunters” are hired by some companies to identify and report violators of copyright law and guidelines.</w:t>
      </w:r>
    </w:p>
    <w:p w14:paraId="6DF77ECC"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A limit of </w:t>
      </w:r>
      <w:r w:rsidRPr="00876255">
        <w:rPr>
          <w:rFonts w:ascii="Verdana" w:hAnsi="Verdana"/>
          <w:b/>
          <w:color w:val="333333"/>
          <w:sz w:val="14"/>
          <w:szCs w:val="14"/>
        </w:rPr>
        <w:t>one</w:t>
      </w:r>
      <w:r w:rsidRPr="00876255">
        <w:rPr>
          <w:rFonts w:ascii="Verdana" w:hAnsi="Verdana"/>
          <w:color w:val="333333"/>
          <w:sz w:val="14"/>
          <w:szCs w:val="14"/>
        </w:rPr>
        <w:t> image per book or periodical issue may be used in a project or report.</w:t>
      </w:r>
    </w:p>
    <w:p w14:paraId="4AC84F2C"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Music from CD’s may </w:t>
      </w:r>
      <w:r w:rsidRPr="00876255">
        <w:rPr>
          <w:rFonts w:ascii="Verdana" w:hAnsi="Verdana"/>
          <w:b/>
          <w:color w:val="333333"/>
          <w:sz w:val="14"/>
          <w:szCs w:val="14"/>
        </w:rPr>
        <w:t>not</w:t>
      </w:r>
      <w:r w:rsidRPr="00876255">
        <w:rPr>
          <w:rFonts w:ascii="Verdana" w:hAnsi="Verdana"/>
          <w:color w:val="333333"/>
          <w:sz w:val="14"/>
          <w:szCs w:val="14"/>
        </w:rPr>
        <w:t> be dubbed or copied to a cassette tape.* Compiling video clips from several different videos is a violation of copyright guidelines.</w:t>
      </w:r>
    </w:p>
    <w:p w14:paraId="01921697"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Information found on the Internet is copyrighted unless accompanied by a message explicitly permitting duplication.</w:t>
      </w:r>
    </w:p>
    <w:p w14:paraId="5C795CE5"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Technology allows easy duplication but does not necessarily make the duplication legal. In other words, just because you </w:t>
      </w:r>
      <w:r w:rsidRPr="00876255">
        <w:rPr>
          <w:rFonts w:ascii="Verdana" w:hAnsi="Verdana"/>
          <w:b/>
          <w:color w:val="333333"/>
          <w:sz w:val="14"/>
          <w:szCs w:val="14"/>
        </w:rPr>
        <w:t>can</w:t>
      </w:r>
      <w:r w:rsidRPr="00876255">
        <w:rPr>
          <w:rFonts w:ascii="Verdana" w:hAnsi="Verdana"/>
          <w:color w:val="333333"/>
          <w:sz w:val="14"/>
          <w:szCs w:val="14"/>
        </w:rPr>
        <w:t> does not mean you </w:t>
      </w:r>
      <w:r w:rsidRPr="00876255">
        <w:rPr>
          <w:rFonts w:ascii="Verdana" w:hAnsi="Verdana"/>
          <w:b/>
          <w:color w:val="333333"/>
          <w:sz w:val="14"/>
          <w:szCs w:val="14"/>
        </w:rPr>
        <w:t>may</w:t>
      </w:r>
      <w:r w:rsidRPr="00876255">
        <w:rPr>
          <w:rFonts w:ascii="Verdana" w:hAnsi="Verdana"/>
          <w:color w:val="333333"/>
          <w:sz w:val="14"/>
          <w:szCs w:val="14"/>
        </w:rPr>
        <w:t>.</w:t>
      </w:r>
    </w:p>
    <w:p w14:paraId="36EDA651"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color w:val="333333"/>
          <w:sz w:val="14"/>
          <w:szCs w:val="14"/>
        </w:rPr>
        <w:t> </w:t>
      </w:r>
    </w:p>
    <w:p w14:paraId="561250A9"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Steps to Take to Copyright Compliance</w:t>
      </w:r>
    </w:p>
    <w:p w14:paraId="17AD3811"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Plan your project well in advance of the deadline allowing time to request permission from copyright holders.</w:t>
      </w:r>
    </w:p>
    <w:p w14:paraId="6B4CA164"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Ask the classroom teacher for a sample letter requesting permission from the copyright holder.</w:t>
      </w:r>
    </w:p>
    <w:p w14:paraId="75D86286"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Do </w:t>
      </w:r>
      <w:r w:rsidRPr="00876255">
        <w:rPr>
          <w:rFonts w:ascii="Verdana" w:hAnsi="Verdana"/>
          <w:b/>
          <w:color w:val="333333"/>
          <w:sz w:val="14"/>
          <w:szCs w:val="14"/>
        </w:rPr>
        <w:t>not</w:t>
      </w:r>
      <w:r w:rsidRPr="00876255">
        <w:rPr>
          <w:rFonts w:ascii="Verdana" w:hAnsi="Verdana"/>
          <w:color w:val="333333"/>
          <w:sz w:val="14"/>
          <w:szCs w:val="14"/>
        </w:rPr>
        <w:t> assume you may use any and all material without asking for permission.</w:t>
      </w:r>
    </w:p>
    <w:p w14:paraId="0948AFC9" w14:textId="77777777" w:rsidR="00DE5E5B" w:rsidRPr="00876255" w:rsidRDefault="00DE5E5B" w:rsidP="00DE5E5B">
      <w:pPr>
        <w:numPr>
          <w:ilvl w:val="0"/>
          <w:numId w:val="6"/>
        </w:numPr>
        <w:spacing w:after="0" w:line="240" w:lineRule="auto"/>
        <w:rPr>
          <w:rFonts w:ascii="Verdana" w:hAnsi="Verdana"/>
          <w:color w:val="333333"/>
          <w:sz w:val="14"/>
          <w:szCs w:val="14"/>
        </w:rPr>
      </w:pPr>
      <w:r w:rsidRPr="00876255">
        <w:rPr>
          <w:rFonts w:ascii="Verdana" w:hAnsi="Verdana"/>
          <w:color w:val="333333"/>
          <w:sz w:val="14"/>
          <w:szCs w:val="14"/>
        </w:rPr>
        <w:t>There are guidelines for print, audiovisual, video, multimedia, music, and others. Students are permitted to use limited amounts of material without permission. Learn about these limitations by asking the classroom teacher for the specific guidelines for the type of material you want to use.</w:t>
      </w:r>
    </w:p>
    <w:p w14:paraId="448C644C" w14:textId="77777777" w:rsidR="00DE5E5B" w:rsidRPr="00876255" w:rsidRDefault="00DE5E5B" w:rsidP="00DE5E5B">
      <w:pPr>
        <w:spacing w:after="0" w:line="240" w:lineRule="auto"/>
        <w:rPr>
          <w:rFonts w:ascii="Verdana" w:hAnsi="Verdana"/>
          <w:sz w:val="14"/>
          <w:szCs w:val="14"/>
        </w:rPr>
      </w:pPr>
    </w:p>
    <w:p w14:paraId="60CC55EE" w14:textId="77777777" w:rsidR="008F4BC9" w:rsidRPr="00876255" w:rsidRDefault="008F4BC9" w:rsidP="00DE5E5B">
      <w:pPr>
        <w:spacing w:after="0" w:line="240" w:lineRule="auto"/>
        <w:rPr>
          <w:rFonts w:ascii="Verdana" w:hAnsi="Verdana"/>
          <w:sz w:val="14"/>
          <w:szCs w:val="14"/>
        </w:rPr>
      </w:pPr>
    </w:p>
    <w:p w14:paraId="58F08CE0" w14:textId="77777777" w:rsidR="00DE5E5B" w:rsidRPr="00876255" w:rsidRDefault="00DE5E5B" w:rsidP="00DE5E5B">
      <w:pPr>
        <w:spacing w:after="0" w:line="240" w:lineRule="auto"/>
        <w:rPr>
          <w:rFonts w:ascii="Verdana" w:hAnsi="Verdana"/>
          <w:sz w:val="14"/>
          <w:szCs w:val="14"/>
        </w:rPr>
      </w:pPr>
    </w:p>
    <w:p w14:paraId="0F0B7E58" w14:textId="77777777" w:rsidR="0025195D" w:rsidRDefault="0025195D">
      <w:pPr>
        <w:spacing w:after="0" w:line="240" w:lineRule="auto"/>
        <w:rPr>
          <w:rFonts w:ascii="Verdana" w:hAnsi="Verdana"/>
          <w:b/>
          <w:sz w:val="14"/>
          <w:szCs w:val="14"/>
        </w:rPr>
      </w:pPr>
      <w:r>
        <w:rPr>
          <w:rFonts w:ascii="Verdana" w:hAnsi="Verdana"/>
          <w:b/>
          <w:sz w:val="14"/>
          <w:szCs w:val="14"/>
        </w:rPr>
        <w:br w:type="page"/>
      </w:r>
    </w:p>
    <w:p w14:paraId="1F596257" w14:textId="6270737D" w:rsidR="00DE5E5B" w:rsidRPr="00876255" w:rsidRDefault="00DE5E5B" w:rsidP="00DE5E5B">
      <w:pPr>
        <w:spacing w:after="0" w:line="240" w:lineRule="auto"/>
        <w:rPr>
          <w:rFonts w:ascii="Verdana" w:hAnsi="Verdana"/>
          <w:b/>
          <w:sz w:val="14"/>
          <w:szCs w:val="14"/>
        </w:rPr>
      </w:pPr>
      <w:r w:rsidRPr="00876255">
        <w:rPr>
          <w:rFonts w:ascii="Verdana" w:hAnsi="Verdana"/>
          <w:b/>
          <w:sz w:val="14"/>
          <w:szCs w:val="14"/>
        </w:rPr>
        <w:lastRenderedPageBreak/>
        <w:t>DISCIPLINE GUIDELINES</w:t>
      </w:r>
      <w:r w:rsidRPr="00876255">
        <w:rPr>
          <w:rFonts w:ascii="Verdana" w:hAnsi="Verdana"/>
          <w:sz w:val="14"/>
          <w:szCs w:val="14"/>
        </w:rPr>
        <w:br/>
      </w:r>
    </w:p>
    <w:p w14:paraId="431E6BD6" w14:textId="77777777" w:rsidR="00DE5E5B" w:rsidRPr="00876255" w:rsidRDefault="00DE5E5B" w:rsidP="00DE5E5B">
      <w:pPr>
        <w:spacing w:after="0" w:line="240" w:lineRule="auto"/>
        <w:rPr>
          <w:rFonts w:ascii="Verdana" w:hAnsi="Verdana"/>
          <w:color w:val="999999"/>
          <w:sz w:val="14"/>
          <w:szCs w:val="14"/>
        </w:rPr>
      </w:pPr>
      <w:r w:rsidRPr="00876255">
        <w:rPr>
          <w:rFonts w:ascii="Verdana" w:hAnsi="Verdana"/>
          <w:b/>
          <w:sz w:val="14"/>
          <w:szCs w:val="14"/>
        </w:rPr>
        <w:t>Level 1:</w:t>
      </w:r>
      <w:r w:rsidRPr="00876255">
        <w:rPr>
          <w:rFonts w:ascii="Verdana" w:hAnsi="Verdana"/>
          <w:color w:val="999999"/>
          <w:sz w:val="14"/>
          <w:szCs w:val="14"/>
        </w:rPr>
        <w:t xml:space="preserve">  </w:t>
      </w:r>
      <w:r w:rsidRPr="00876255">
        <w:rPr>
          <w:rFonts w:ascii="Verdana" w:hAnsi="Verdana"/>
          <w:b/>
          <w:bCs/>
          <w:color w:val="333333"/>
          <w:sz w:val="14"/>
          <w:szCs w:val="14"/>
        </w:rPr>
        <w:t>Inappropriate Behavior Requiring Teacher Intervention</w:t>
      </w:r>
    </w:p>
    <w:p w14:paraId="011BCE7B"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1. NONCOMPLIANCE WITH CLASSROOM RULES</w:t>
      </w:r>
      <w:r w:rsidRPr="00876255">
        <w:rPr>
          <w:rFonts w:ascii="Verdana" w:hAnsi="Verdana"/>
          <w:color w:val="333333"/>
          <w:sz w:val="14"/>
          <w:szCs w:val="14"/>
        </w:rPr>
        <w:br/>
        <w:t>Each teacher establishes the rules and procedures for his/her classroom. Students are expected to observe those rules and to respond promptly and appropriately to the direction of the teacher. Students are expected to bring necessary materials to class (books, paper, pencils, calculator, etc.) and/or participate in class work, assignments, projects and other classroom activities.</w:t>
      </w:r>
    </w:p>
    <w:p w14:paraId="22CD0114"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2. INAPPROPRIATE BEHAVIOR</w:t>
      </w:r>
      <w:r w:rsidRPr="00876255">
        <w:rPr>
          <w:rFonts w:ascii="Verdana" w:hAnsi="Verdana"/>
          <w:color w:val="333333"/>
          <w:sz w:val="14"/>
          <w:szCs w:val="14"/>
        </w:rPr>
        <w:br/>
        <w:t>Intentional acts, behaviors or conduct in the classroom which interfere with an orderly environment will not be tolerated. This includes the use of any oral or written rude or disrespectful comments or gestures toward another student. The director may apply additional consequences beyond those generally described for Level I Offenses if the violation includes threats, aggression, or other inappropriate behavior.</w:t>
      </w:r>
    </w:p>
    <w:p w14:paraId="2DAF1F2E" w14:textId="27E8DDEE"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3. INAPPROPRIATE ITEMS</w:t>
      </w:r>
      <w:r w:rsidRPr="00876255">
        <w:rPr>
          <w:rFonts w:ascii="Verdana" w:hAnsi="Verdana"/>
          <w:color w:val="333333"/>
          <w:sz w:val="14"/>
          <w:szCs w:val="14"/>
        </w:rPr>
        <w:br/>
        <w:t>Electronic devices (</w:t>
      </w:r>
      <w:proofErr w:type="spellStart"/>
      <w:r w:rsidRPr="00876255">
        <w:rPr>
          <w:rFonts w:ascii="Verdana" w:hAnsi="Verdana"/>
          <w:color w:val="333333"/>
          <w:sz w:val="14"/>
          <w:szCs w:val="14"/>
        </w:rPr>
        <w:t>Ipods</w:t>
      </w:r>
      <w:proofErr w:type="spellEnd"/>
      <w:r w:rsidRPr="00876255">
        <w:rPr>
          <w:rFonts w:ascii="Verdana" w:hAnsi="Verdana"/>
          <w:color w:val="333333"/>
          <w:sz w:val="14"/>
          <w:szCs w:val="14"/>
        </w:rPr>
        <w:t>, MP3 players, cell phones, headsets, etc.) are to be turned off when students enter an academic setting such as a classroom, library, or lab. Items which may interfere with the educational process or may endanger the safety of another person are prohibited. </w:t>
      </w:r>
      <w:r w:rsidRPr="00876255">
        <w:rPr>
          <w:rFonts w:ascii="Verdana" w:hAnsi="Verdana"/>
          <w:b/>
          <w:color w:val="333333"/>
          <w:sz w:val="14"/>
          <w:szCs w:val="14"/>
        </w:rPr>
        <w:t>NOTE</w:t>
      </w:r>
      <w:r w:rsidRPr="00876255">
        <w:rPr>
          <w:rFonts w:ascii="Verdana" w:hAnsi="Verdana"/>
          <w:color w:val="333333"/>
          <w:sz w:val="14"/>
          <w:szCs w:val="14"/>
        </w:rPr>
        <w:t xml:space="preserve">: Teachers or any supervising adult may confiscate any inappropriate items if used during </w:t>
      </w:r>
      <w:r w:rsidR="008254A4">
        <w:rPr>
          <w:rFonts w:ascii="Verdana" w:hAnsi="Verdana"/>
          <w:color w:val="333333"/>
          <w:sz w:val="14"/>
          <w:szCs w:val="14"/>
        </w:rPr>
        <w:t>school hours</w:t>
      </w:r>
      <w:r w:rsidRPr="00876255">
        <w:rPr>
          <w:rFonts w:ascii="Verdana" w:hAnsi="Verdana"/>
          <w:color w:val="333333"/>
          <w:sz w:val="14"/>
          <w:szCs w:val="14"/>
        </w:rPr>
        <w:t>. Five Stars Academy is not liable for any lost or stolen items.</w:t>
      </w:r>
    </w:p>
    <w:p w14:paraId="324BEE8F"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4. PUBLIC DISPLAYS OF AFFECTION</w:t>
      </w:r>
      <w:r w:rsidRPr="00876255">
        <w:rPr>
          <w:rFonts w:ascii="Verdana" w:hAnsi="Verdana"/>
          <w:color w:val="333333"/>
          <w:sz w:val="14"/>
          <w:szCs w:val="14"/>
        </w:rPr>
        <w:t> </w:t>
      </w:r>
      <w:r w:rsidRPr="00876255">
        <w:rPr>
          <w:rFonts w:ascii="Verdana" w:hAnsi="Verdana"/>
          <w:color w:val="333333"/>
          <w:sz w:val="14"/>
          <w:szCs w:val="14"/>
        </w:rPr>
        <w:br/>
        <w:t>Inappropriate displays of affection are not allowed in the school building, on school grounds, or during school activities. Students who violate this rule may be assigned a higher level consequence, depending on the nature of the violation.</w:t>
      </w:r>
      <w:r w:rsidRPr="00876255">
        <w:rPr>
          <w:rFonts w:ascii="Verdana" w:hAnsi="Verdana"/>
          <w:color w:val="333333"/>
          <w:sz w:val="14"/>
          <w:szCs w:val="14"/>
        </w:rPr>
        <w:br/>
      </w:r>
      <w:r w:rsidRPr="00876255">
        <w:rPr>
          <w:rFonts w:ascii="Verdana" w:hAnsi="Verdana"/>
          <w:b/>
          <w:color w:val="333333"/>
          <w:sz w:val="14"/>
          <w:szCs w:val="14"/>
        </w:rPr>
        <w:t>5. DRESS CODE/INAPPROPRIATE CLOTHING</w:t>
      </w:r>
      <w:r w:rsidRPr="00876255">
        <w:rPr>
          <w:rFonts w:ascii="Verdana" w:hAnsi="Verdana"/>
          <w:color w:val="333333"/>
          <w:sz w:val="14"/>
          <w:szCs w:val="14"/>
        </w:rPr>
        <w:br/>
        <w:t>Students’ dress and appearance are required to be of such character as to not disrupt nor detract from the instructional procedures of the school day. Please see the </w:t>
      </w:r>
      <w:hyperlink r:id="rId13" w:history="1">
        <w:r w:rsidRPr="00876255">
          <w:rPr>
            <w:rFonts w:ascii="Verdana" w:hAnsi="Verdana"/>
            <w:color w:val="333333"/>
            <w:sz w:val="14"/>
            <w:szCs w:val="14"/>
            <w:u w:val="single"/>
          </w:rPr>
          <w:t>Dress Code page</w:t>
        </w:r>
      </w:hyperlink>
      <w:r w:rsidRPr="00876255">
        <w:rPr>
          <w:rFonts w:ascii="Verdana" w:hAnsi="Verdana"/>
          <w:color w:val="333333"/>
          <w:sz w:val="14"/>
          <w:szCs w:val="14"/>
        </w:rPr>
        <w:t> for specific dress code guidelines.</w:t>
      </w:r>
      <w:r w:rsidRPr="00876255">
        <w:rPr>
          <w:rFonts w:ascii="Verdana" w:hAnsi="Verdana"/>
          <w:color w:val="333333"/>
          <w:sz w:val="14"/>
          <w:szCs w:val="14"/>
        </w:rPr>
        <w:br/>
      </w:r>
      <w:r w:rsidRPr="00876255">
        <w:rPr>
          <w:rFonts w:ascii="Verdana" w:hAnsi="Verdana"/>
          <w:b/>
          <w:color w:val="333333"/>
          <w:sz w:val="14"/>
          <w:szCs w:val="14"/>
        </w:rPr>
        <w:t>6. COMPUTER/INTERNET</w:t>
      </w:r>
      <w:r w:rsidRPr="00876255">
        <w:rPr>
          <w:rFonts w:ascii="Verdana" w:hAnsi="Verdana"/>
          <w:color w:val="333333"/>
          <w:sz w:val="14"/>
          <w:szCs w:val="14"/>
        </w:rPr>
        <w:br/>
        <w:t>Minor misuse of computer Internet policy may result in a short-term loss (semester/year) of computer/Internet access in accordance with district guidelines. Additional consequences may be assigned depending on the severity of the behavior.  Major violations will be dealt with as Level IV offenses.</w:t>
      </w:r>
      <w:r w:rsidRPr="00876255">
        <w:rPr>
          <w:rFonts w:ascii="Verdana" w:hAnsi="Verdana"/>
          <w:color w:val="333333"/>
          <w:sz w:val="14"/>
          <w:szCs w:val="14"/>
        </w:rPr>
        <w:br/>
      </w:r>
      <w:r w:rsidRPr="00876255">
        <w:rPr>
          <w:rFonts w:ascii="Verdana" w:hAnsi="Verdana"/>
          <w:b/>
          <w:color w:val="333333"/>
          <w:sz w:val="14"/>
          <w:szCs w:val="14"/>
        </w:rPr>
        <w:t>7. ACADEMIC DISHONESTY</w:t>
      </w:r>
      <w:r w:rsidRPr="00876255">
        <w:rPr>
          <w:rFonts w:ascii="Verdana" w:hAnsi="Verdana"/>
          <w:color w:val="333333"/>
          <w:sz w:val="14"/>
          <w:szCs w:val="14"/>
        </w:rPr>
        <w:br/>
        <w:t>Cheating on tests, assignments, projects or similar activities; plagiarism; claiming credit for another person’s work; fabrication of facts, sources or other supporting material; unauthorized collaboration; facilitating academic dishonesty cannot be tolerated in the school environment. The teacher will confiscate all evidence and document the situation. See </w:t>
      </w:r>
      <w:hyperlink r:id="rId14" w:tgtFrame="_blank" w:history="1">
        <w:r w:rsidRPr="00876255">
          <w:rPr>
            <w:rFonts w:ascii="Verdana" w:hAnsi="Verdana"/>
            <w:color w:val="333333"/>
            <w:sz w:val="14"/>
            <w:szCs w:val="14"/>
            <w:u w:val="single"/>
          </w:rPr>
          <w:t>Academic Honesty</w:t>
        </w:r>
      </w:hyperlink>
      <w:r w:rsidRPr="00876255">
        <w:rPr>
          <w:rFonts w:ascii="Verdana" w:hAnsi="Verdana"/>
          <w:color w:val="333333"/>
          <w:sz w:val="14"/>
          <w:szCs w:val="14"/>
        </w:rPr>
        <w:t> policy for consequences.</w:t>
      </w:r>
      <w:r w:rsidRPr="00876255">
        <w:rPr>
          <w:rFonts w:ascii="Verdana" w:hAnsi="Verdana"/>
          <w:color w:val="333333"/>
          <w:sz w:val="14"/>
          <w:szCs w:val="14"/>
        </w:rPr>
        <w:br/>
      </w:r>
      <w:r w:rsidRPr="00876255">
        <w:rPr>
          <w:rFonts w:ascii="Verdana" w:hAnsi="Verdana"/>
          <w:color w:val="333333"/>
          <w:sz w:val="14"/>
          <w:szCs w:val="14"/>
        </w:rPr>
        <w:br/>
      </w:r>
      <w:r w:rsidRPr="00876255">
        <w:rPr>
          <w:rFonts w:ascii="Verdana" w:hAnsi="Verdana"/>
          <w:b/>
          <w:color w:val="333333"/>
          <w:sz w:val="14"/>
          <w:szCs w:val="14"/>
        </w:rPr>
        <w:t>CONSEQUENCES FOR LEVEL I OFFENSES</w:t>
      </w:r>
      <w:r w:rsidRPr="00876255">
        <w:rPr>
          <w:rFonts w:ascii="Verdana" w:hAnsi="Verdana"/>
          <w:color w:val="333333"/>
          <w:sz w:val="14"/>
          <w:szCs w:val="14"/>
        </w:rPr>
        <w:br/>
        <w:t>For the first through third offense, the teacher will administer one of the following consequences:</w:t>
      </w:r>
      <w:r w:rsidRPr="00876255">
        <w:rPr>
          <w:rFonts w:ascii="Verdana" w:hAnsi="Verdana"/>
          <w:color w:val="333333"/>
          <w:sz w:val="14"/>
          <w:szCs w:val="14"/>
        </w:rPr>
        <w:br/>
        <w:t>1. Private conference with student</w:t>
      </w:r>
      <w:r w:rsidRPr="00876255">
        <w:rPr>
          <w:rFonts w:ascii="Verdana" w:hAnsi="Verdana"/>
          <w:color w:val="333333"/>
          <w:sz w:val="14"/>
          <w:szCs w:val="14"/>
        </w:rPr>
        <w:br/>
        <w:t>2. Phone call or conference with parent or guardian</w:t>
      </w:r>
      <w:r w:rsidRPr="00876255">
        <w:rPr>
          <w:rFonts w:ascii="Verdana" w:hAnsi="Verdana"/>
          <w:color w:val="333333"/>
          <w:sz w:val="14"/>
          <w:szCs w:val="14"/>
        </w:rPr>
        <w:br/>
        <w:t>3. Before or after school detention</w:t>
      </w:r>
    </w:p>
    <w:p w14:paraId="260BA0AE"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color w:val="333333"/>
          <w:sz w:val="14"/>
          <w:szCs w:val="14"/>
        </w:rPr>
        <w:br/>
        <w:t>Fourth and subsequent offenses: Depending on the nature of the violation and the number of teacher interventions, the director may increase the level of the offense.</w:t>
      </w:r>
    </w:p>
    <w:p w14:paraId="2720024D" w14:textId="77777777" w:rsidR="00DE5E5B" w:rsidRPr="00876255" w:rsidRDefault="00DE5E5B" w:rsidP="00DE5E5B">
      <w:pPr>
        <w:shd w:val="clear" w:color="auto" w:fill="FFFFFF"/>
        <w:spacing w:after="0" w:line="240" w:lineRule="auto"/>
        <w:rPr>
          <w:rFonts w:ascii="Verdana" w:hAnsi="Verdana"/>
          <w:color w:val="999999"/>
          <w:sz w:val="14"/>
          <w:szCs w:val="14"/>
        </w:rPr>
      </w:pPr>
    </w:p>
    <w:p w14:paraId="1204FFF5" w14:textId="77777777" w:rsidR="00DE5E5B" w:rsidRPr="00876255" w:rsidRDefault="00DE5E5B" w:rsidP="00DE5E5B">
      <w:pPr>
        <w:spacing w:after="0" w:line="240" w:lineRule="auto"/>
        <w:outlineLvl w:val="2"/>
        <w:rPr>
          <w:rFonts w:ascii="Verdana" w:hAnsi="Verdana"/>
          <w:color w:val="999999"/>
          <w:sz w:val="14"/>
          <w:szCs w:val="14"/>
        </w:rPr>
      </w:pPr>
    </w:p>
    <w:p w14:paraId="64DC09C5" w14:textId="77777777" w:rsidR="00DE5E5B" w:rsidRPr="00876255" w:rsidRDefault="00DE5E5B" w:rsidP="00DE5E5B">
      <w:pPr>
        <w:spacing w:after="0" w:line="240" w:lineRule="auto"/>
        <w:outlineLvl w:val="2"/>
        <w:rPr>
          <w:rFonts w:ascii="Verdana" w:hAnsi="Verdana"/>
          <w:b/>
          <w:bCs/>
          <w:color w:val="333333"/>
          <w:sz w:val="14"/>
          <w:szCs w:val="14"/>
        </w:rPr>
      </w:pPr>
      <w:r w:rsidRPr="00876255">
        <w:rPr>
          <w:rFonts w:ascii="Verdana" w:hAnsi="Verdana"/>
          <w:b/>
          <w:bCs/>
          <w:color w:val="333333"/>
          <w:sz w:val="14"/>
          <w:szCs w:val="14"/>
        </w:rPr>
        <w:t>Level II:  Inappropriate Behavior Requiring Administrative Intervention</w:t>
      </w:r>
    </w:p>
    <w:p w14:paraId="686FAFC1"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1. REPEATED LEVEL I OFFENSES</w:t>
      </w:r>
      <w:r w:rsidRPr="00876255">
        <w:rPr>
          <w:rFonts w:ascii="Verdana" w:hAnsi="Verdana"/>
          <w:color w:val="333333"/>
          <w:sz w:val="14"/>
          <w:szCs w:val="14"/>
        </w:rPr>
        <w:br/>
        <w:t>Students who continue to demonstrate Level I offenses and interfere with the orderly environment of the classroom after teacher intervention will receive consequences described for Level II offenses.</w:t>
      </w:r>
      <w:r w:rsidRPr="00876255">
        <w:rPr>
          <w:rFonts w:ascii="Verdana" w:hAnsi="Verdana"/>
          <w:color w:val="333333"/>
          <w:sz w:val="14"/>
          <w:szCs w:val="14"/>
        </w:rPr>
        <w:br/>
      </w:r>
      <w:r w:rsidRPr="00876255">
        <w:rPr>
          <w:rFonts w:ascii="Verdana" w:hAnsi="Verdana"/>
          <w:b/>
          <w:color w:val="333333"/>
          <w:sz w:val="14"/>
          <w:szCs w:val="14"/>
        </w:rPr>
        <w:t>2. UNCOOPERATIVE BEHAVIOR/HORSEPLAY</w:t>
      </w:r>
      <w:r w:rsidRPr="00876255">
        <w:rPr>
          <w:rFonts w:ascii="Verdana" w:hAnsi="Verdana"/>
          <w:color w:val="333333"/>
          <w:sz w:val="14"/>
          <w:szCs w:val="14"/>
        </w:rPr>
        <w:t> </w:t>
      </w:r>
      <w:r w:rsidRPr="00876255">
        <w:rPr>
          <w:rFonts w:ascii="Verdana" w:hAnsi="Verdana"/>
          <w:color w:val="333333"/>
          <w:sz w:val="14"/>
          <w:szCs w:val="14"/>
        </w:rPr>
        <w:br/>
        <w:t>Engaging in inappropriate or uncooperative behavior toward a staff member or others present at school or at a school-related activity. This includes repeated classroom disruptions and horseplay.</w:t>
      </w:r>
      <w:r w:rsidRPr="00876255">
        <w:rPr>
          <w:rFonts w:ascii="Verdana" w:hAnsi="Verdana"/>
          <w:color w:val="333333"/>
          <w:sz w:val="14"/>
          <w:szCs w:val="14"/>
        </w:rPr>
        <w:br/>
      </w:r>
      <w:r w:rsidRPr="00876255">
        <w:rPr>
          <w:rFonts w:ascii="Verdana" w:hAnsi="Verdana"/>
          <w:b/>
          <w:color w:val="333333"/>
          <w:sz w:val="14"/>
          <w:szCs w:val="14"/>
        </w:rPr>
        <w:t>3. FORGERY/ FRAUD</w:t>
      </w:r>
      <w:r w:rsidRPr="00876255">
        <w:rPr>
          <w:rFonts w:ascii="Verdana" w:hAnsi="Verdana"/>
          <w:color w:val="333333"/>
          <w:sz w:val="14"/>
          <w:szCs w:val="14"/>
        </w:rPr>
        <w:br/>
        <w:t>Forgery/ Falsifying of notes, hall passes, or other school related documents.</w:t>
      </w:r>
      <w:r w:rsidRPr="00876255">
        <w:rPr>
          <w:rFonts w:ascii="Verdana" w:hAnsi="Verdana"/>
          <w:color w:val="333333"/>
          <w:sz w:val="14"/>
          <w:szCs w:val="14"/>
        </w:rPr>
        <w:br/>
      </w:r>
      <w:r w:rsidRPr="00876255">
        <w:rPr>
          <w:rFonts w:ascii="Verdana" w:hAnsi="Verdana"/>
          <w:b/>
          <w:color w:val="333333"/>
          <w:sz w:val="14"/>
          <w:szCs w:val="14"/>
        </w:rPr>
        <w:t>4. USE OF INAPPROPRIATE LANGUAGE/GESTURES</w:t>
      </w:r>
      <w:r w:rsidRPr="00876255">
        <w:rPr>
          <w:rFonts w:ascii="Verdana" w:hAnsi="Verdana"/>
          <w:color w:val="333333"/>
          <w:sz w:val="14"/>
          <w:szCs w:val="14"/>
        </w:rPr>
        <w:br/>
        <w:t xml:space="preserve">Obscenity, obscene gestures, profanity, vulgarity, whether verbal or written, is considered inappropriate language. </w:t>
      </w:r>
      <w:r w:rsidRPr="00876255">
        <w:rPr>
          <w:rFonts w:ascii="Verdana" w:hAnsi="Verdana"/>
          <w:color w:val="333333"/>
          <w:sz w:val="14"/>
          <w:szCs w:val="14"/>
        </w:rPr>
        <w:br/>
      </w:r>
      <w:r w:rsidRPr="00876255">
        <w:rPr>
          <w:rFonts w:ascii="Verdana" w:hAnsi="Verdana"/>
          <w:b/>
          <w:color w:val="333333"/>
          <w:sz w:val="14"/>
          <w:szCs w:val="14"/>
        </w:rPr>
        <w:t>5. DISTRIBUTION OF MERCHANDISE/MATERIALS</w:t>
      </w:r>
      <w:r w:rsidRPr="00876255">
        <w:rPr>
          <w:rFonts w:ascii="Verdana" w:hAnsi="Verdana"/>
          <w:color w:val="333333"/>
          <w:sz w:val="14"/>
          <w:szCs w:val="14"/>
        </w:rPr>
        <w:br/>
        <w:t>Students may not distribute written materials or insignia which is obscene or insulting. This includes distribution of non-curricular materials without director approval.</w:t>
      </w:r>
      <w:r w:rsidRPr="00876255">
        <w:rPr>
          <w:rFonts w:ascii="Verdana" w:hAnsi="Verdana"/>
          <w:color w:val="333333"/>
          <w:sz w:val="14"/>
          <w:szCs w:val="14"/>
        </w:rPr>
        <w:br/>
      </w:r>
      <w:r w:rsidRPr="00876255">
        <w:rPr>
          <w:rFonts w:ascii="Verdana" w:hAnsi="Verdana"/>
          <w:b/>
          <w:color w:val="333333"/>
          <w:sz w:val="14"/>
          <w:szCs w:val="14"/>
        </w:rPr>
        <w:t>6. FAILURE TO ATTEND A DETENTION</w:t>
      </w:r>
      <w:r w:rsidRPr="00876255">
        <w:rPr>
          <w:rFonts w:ascii="Verdana" w:hAnsi="Verdana"/>
          <w:color w:val="333333"/>
          <w:sz w:val="14"/>
          <w:szCs w:val="14"/>
        </w:rPr>
        <w:br/>
        <w:t>Failure to attend detention will result in additional consequences to include extended detention, ISS or Loss of Privilege.</w:t>
      </w:r>
      <w:r w:rsidRPr="00876255">
        <w:rPr>
          <w:rFonts w:ascii="Verdana" w:hAnsi="Verdana"/>
          <w:color w:val="333333"/>
          <w:sz w:val="14"/>
          <w:szCs w:val="14"/>
        </w:rPr>
        <w:br/>
      </w:r>
      <w:r w:rsidRPr="00876255">
        <w:rPr>
          <w:rFonts w:ascii="Verdana" w:hAnsi="Verdana"/>
          <w:b/>
          <w:color w:val="333333"/>
          <w:sz w:val="14"/>
          <w:szCs w:val="14"/>
        </w:rPr>
        <w:t>7. SPREADING RUMORS</w:t>
      </w:r>
      <w:r w:rsidRPr="00876255">
        <w:rPr>
          <w:rFonts w:ascii="Verdana" w:hAnsi="Verdana"/>
          <w:color w:val="333333"/>
          <w:sz w:val="14"/>
          <w:szCs w:val="14"/>
        </w:rPr>
        <w:br/>
        <w:t xml:space="preserve">Spreading information, false or otherwise, to embarrass or ridicule others is considered inappropriate. </w:t>
      </w:r>
    </w:p>
    <w:p w14:paraId="1FB677E6"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8. INCENDAIRY DEVICES</w:t>
      </w:r>
      <w:r w:rsidRPr="00876255">
        <w:rPr>
          <w:rFonts w:ascii="Verdana" w:hAnsi="Verdana"/>
          <w:color w:val="333333"/>
          <w:sz w:val="14"/>
          <w:szCs w:val="14"/>
        </w:rPr>
        <w:br/>
        <w:t>Possessing, displaying or using matches, lighters or other devices used to start fires unless required as part of an educational exercise and supervised by district staff.</w:t>
      </w:r>
      <w:r w:rsidRPr="00876255">
        <w:rPr>
          <w:rFonts w:ascii="Verdana" w:hAnsi="Verdana"/>
          <w:color w:val="333333"/>
          <w:sz w:val="14"/>
          <w:szCs w:val="14"/>
        </w:rPr>
        <w:br/>
      </w:r>
      <w:r w:rsidRPr="00876255">
        <w:rPr>
          <w:rFonts w:ascii="Verdana" w:hAnsi="Verdana"/>
          <w:b/>
          <w:color w:val="333333"/>
          <w:sz w:val="14"/>
          <w:szCs w:val="14"/>
        </w:rPr>
        <w:t>9. IPAD</w:t>
      </w:r>
      <w:r w:rsidRPr="00876255">
        <w:rPr>
          <w:rFonts w:ascii="Verdana" w:hAnsi="Verdana"/>
          <w:color w:val="333333"/>
          <w:sz w:val="14"/>
          <w:szCs w:val="14"/>
        </w:rPr>
        <w:br/>
        <w:t>Disrupting class due to inappropriate use of technology. Using technology in way not dictated by teacher. Altering backgrounds or tampering with icons on technology. Bringing technology devices to unapproved locations in the school. Downloading unapproved items to technology devices. Leaving assigned technology devices unattended.</w:t>
      </w:r>
    </w:p>
    <w:p w14:paraId="362284E7" w14:textId="77777777" w:rsidR="00DE5E5B" w:rsidRPr="00876255" w:rsidRDefault="00DE5E5B" w:rsidP="00DE5E5B">
      <w:pPr>
        <w:spacing w:after="0" w:line="240" w:lineRule="auto"/>
        <w:rPr>
          <w:rFonts w:ascii="Verdana" w:hAnsi="Verdana"/>
          <w:b/>
          <w:color w:val="333333"/>
          <w:sz w:val="14"/>
          <w:szCs w:val="14"/>
        </w:rPr>
      </w:pPr>
      <w:r w:rsidRPr="00876255">
        <w:rPr>
          <w:rFonts w:ascii="Verdana" w:hAnsi="Verdana"/>
          <w:b/>
          <w:color w:val="333333"/>
          <w:sz w:val="14"/>
          <w:szCs w:val="14"/>
        </w:rPr>
        <w:t>10.  BULLYING</w:t>
      </w:r>
    </w:p>
    <w:p w14:paraId="65515D4B"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BULLYING includes, but is not limited to the following behavior:</w:t>
      </w:r>
    </w:p>
    <w:p w14:paraId="7D74FC1B" w14:textId="77777777" w:rsidR="00DE5E5B" w:rsidRPr="00876255" w:rsidRDefault="00DE5E5B" w:rsidP="00DE5E5B">
      <w:pPr>
        <w:pStyle w:val="ListParagraph"/>
        <w:numPr>
          <w:ilvl w:val="0"/>
          <w:numId w:val="5"/>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Verbal harassment: name-calling, teasing others in a mean way, threatening speech, insults, etc.</w:t>
      </w:r>
    </w:p>
    <w:p w14:paraId="0BF88D4D" w14:textId="77777777" w:rsidR="00DE5E5B" w:rsidRPr="00876255" w:rsidRDefault="00DE5E5B" w:rsidP="00DE5E5B">
      <w:pPr>
        <w:pStyle w:val="ListParagraph"/>
        <w:numPr>
          <w:ilvl w:val="0"/>
          <w:numId w:val="5"/>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Spreading bad rumors about a person</w:t>
      </w:r>
    </w:p>
    <w:p w14:paraId="59516F41" w14:textId="77777777" w:rsidR="00DE5E5B" w:rsidRPr="00876255" w:rsidRDefault="00DE5E5B" w:rsidP="00DE5E5B">
      <w:pPr>
        <w:pStyle w:val="ListParagraph"/>
        <w:numPr>
          <w:ilvl w:val="0"/>
          <w:numId w:val="5"/>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Keeping a targeted person out of a “group”</w:t>
      </w:r>
    </w:p>
    <w:p w14:paraId="2425F7DE" w14:textId="77777777" w:rsidR="00DE5E5B" w:rsidRPr="00876255" w:rsidRDefault="00DE5E5B" w:rsidP="00DE5E5B">
      <w:pPr>
        <w:pStyle w:val="ListParagraph"/>
        <w:numPr>
          <w:ilvl w:val="0"/>
          <w:numId w:val="5"/>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Punching, hitting, shoving, and other acts that harm people physically</w:t>
      </w:r>
    </w:p>
    <w:p w14:paraId="5FA2BEA9" w14:textId="77777777" w:rsidR="00DE5E5B" w:rsidRPr="00876255" w:rsidRDefault="00DE5E5B" w:rsidP="00DE5E5B">
      <w:pPr>
        <w:pStyle w:val="ListParagraph"/>
        <w:numPr>
          <w:ilvl w:val="0"/>
          <w:numId w:val="5"/>
        </w:numPr>
        <w:autoSpaceDE w:val="0"/>
        <w:autoSpaceDN w:val="0"/>
        <w:adjustRightInd w:val="0"/>
        <w:spacing w:after="0" w:line="240" w:lineRule="auto"/>
        <w:rPr>
          <w:rFonts w:ascii="Verdana" w:hAnsi="Verdana" w:cs="Times-Roman"/>
          <w:color w:val="000000"/>
          <w:sz w:val="14"/>
          <w:szCs w:val="14"/>
        </w:rPr>
      </w:pPr>
      <w:r w:rsidRPr="00876255">
        <w:rPr>
          <w:rFonts w:ascii="Verdana" w:hAnsi="Verdana" w:cs="Times-Roman"/>
          <w:color w:val="000000"/>
          <w:sz w:val="14"/>
          <w:szCs w:val="14"/>
        </w:rPr>
        <w:t>Getting people to “gang-up” on others</w:t>
      </w:r>
    </w:p>
    <w:p w14:paraId="01795063" w14:textId="77777777" w:rsidR="00DE5E5B" w:rsidRPr="00876255" w:rsidRDefault="00DE5E5B" w:rsidP="00DE5E5B">
      <w:pPr>
        <w:autoSpaceDE w:val="0"/>
        <w:autoSpaceDN w:val="0"/>
        <w:adjustRightInd w:val="0"/>
        <w:spacing w:after="0" w:line="240" w:lineRule="auto"/>
        <w:rPr>
          <w:rFonts w:ascii="Verdana" w:hAnsi="Verdana" w:cs="Times-Roman"/>
          <w:color w:val="000000"/>
          <w:sz w:val="14"/>
          <w:szCs w:val="14"/>
        </w:rPr>
      </w:pPr>
    </w:p>
    <w:p w14:paraId="260D842A" w14:textId="77777777" w:rsidR="00DE5E5B" w:rsidRPr="00876255" w:rsidRDefault="00DE5E5B" w:rsidP="00DE5E5B">
      <w:pPr>
        <w:autoSpaceDE w:val="0"/>
        <w:autoSpaceDN w:val="0"/>
        <w:adjustRightInd w:val="0"/>
        <w:spacing w:after="0" w:line="240" w:lineRule="auto"/>
        <w:rPr>
          <w:rFonts w:ascii="Verdana" w:hAnsi="Verdana" w:cs="Century Gothic"/>
          <w:color w:val="000000"/>
          <w:sz w:val="14"/>
          <w:szCs w:val="14"/>
        </w:rPr>
      </w:pPr>
      <w:r w:rsidRPr="00876255">
        <w:rPr>
          <w:rFonts w:ascii="Verdana" w:hAnsi="Verdana" w:cs="Times-Roman"/>
          <w:color w:val="000000"/>
          <w:sz w:val="14"/>
          <w:szCs w:val="14"/>
        </w:rPr>
        <w:lastRenderedPageBreak/>
        <w:t xml:space="preserve">CYBER BULLYING </w:t>
      </w:r>
      <w:r w:rsidRPr="00876255">
        <w:rPr>
          <w:rFonts w:ascii="Verdana" w:hAnsi="Verdana" w:cs="Century Gothic"/>
          <w:color w:val="000000"/>
          <w:sz w:val="14"/>
          <w:szCs w:val="14"/>
        </w:rPr>
        <w:t>includes, but is not limited to, the following misuses of technology: harassing, teasing,</w:t>
      </w:r>
      <w:r w:rsidRPr="00876255">
        <w:rPr>
          <w:rFonts w:ascii="Verdana" w:hAnsi="Verdana" w:cs="Times-Roman"/>
          <w:color w:val="000000"/>
          <w:sz w:val="14"/>
          <w:szCs w:val="14"/>
        </w:rPr>
        <w:t xml:space="preserve"> </w:t>
      </w:r>
      <w:r w:rsidRPr="00876255">
        <w:rPr>
          <w:rFonts w:ascii="Verdana" w:hAnsi="Verdana" w:cs="Century Gothic"/>
          <w:color w:val="000000"/>
          <w:sz w:val="14"/>
          <w:szCs w:val="14"/>
        </w:rPr>
        <w:t>intimidating, threatening, or terrorizing another student or staff member by way of any technological tool.  This includes sending or posting inappropriate or derogatory email messages, instant messages, text messages, digital</w:t>
      </w:r>
      <w:r w:rsidRPr="00876255">
        <w:rPr>
          <w:rFonts w:ascii="Verdana" w:hAnsi="Verdana" w:cs="Times-Roman"/>
          <w:color w:val="000000"/>
          <w:sz w:val="14"/>
          <w:szCs w:val="14"/>
        </w:rPr>
        <w:t xml:space="preserve"> </w:t>
      </w:r>
      <w:r w:rsidRPr="00876255">
        <w:rPr>
          <w:rFonts w:ascii="Verdana" w:hAnsi="Verdana" w:cs="Century Gothic"/>
          <w:color w:val="000000"/>
          <w:sz w:val="14"/>
          <w:szCs w:val="14"/>
        </w:rPr>
        <w:t>pictures or images, or website postings (including blogs) which have the effect of:</w:t>
      </w:r>
    </w:p>
    <w:p w14:paraId="6F93FA73" w14:textId="77777777" w:rsidR="00DE5E5B" w:rsidRPr="00876255" w:rsidRDefault="00DE5E5B" w:rsidP="00DE5E5B">
      <w:pPr>
        <w:pStyle w:val="ListParagraph"/>
        <w:numPr>
          <w:ilvl w:val="0"/>
          <w:numId w:val="5"/>
        </w:numPr>
        <w:autoSpaceDE w:val="0"/>
        <w:autoSpaceDN w:val="0"/>
        <w:adjustRightInd w:val="0"/>
        <w:spacing w:after="0" w:line="240" w:lineRule="auto"/>
        <w:rPr>
          <w:rFonts w:ascii="Verdana" w:hAnsi="Verdana" w:cs="Times-Roman"/>
          <w:color w:val="000000"/>
          <w:sz w:val="14"/>
          <w:szCs w:val="14"/>
        </w:rPr>
      </w:pPr>
      <w:r w:rsidRPr="00876255">
        <w:rPr>
          <w:rFonts w:ascii="Verdana" w:hAnsi="Verdana" w:cs="Century Gothic"/>
          <w:color w:val="000000"/>
          <w:sz w:val="14"/>
          <w:szCs w:val="14"/>
        </w:rPr>
        <w:t>Physically, emotionally or mentally harming a student;</w:t>
      </w:r>
    </w:p>
    <w:p w14:paraId="1AFC0627" w14:textId="77777777" w:rsidR="00DE5E5B" w:rsidRPr="00876255" w:rsidRDefault="00DE5E5B" w:rsidP="00DE5E5B">
      <w:pPr>
        <w:pStyle w:val="ListParagraph"/>
        <w:numPr>
          <w:ilvl w:val="0"/>
          <w:numId w:val="5"/>
        </w:numPr>
        <w:autoSpaceDE w:val="0"/>
        <w:autoSpaceDN w:val="0"/>
        <w:adjustRightInd w:val="0"/>
        <w:spacing w:after="0" w:line="240" w:lineRule="auto"/>
        <w:rPr>
          <w:rFonts w:ascii="Verdana" w:hAnsi="Verdana" w:cs="Times-Roman"/>
          <w:color w:val="000000"/>
          <w:sz w:val="14"/>
          <w:szCs w:val="14"/>
        </w:rPr>
      </w:pPr>
      <w:r w:rsidRPr="00876255">
        <w:rPr>
          <w:rFonts w:ascii="Verdana" w:hAnsi="Verdana" w:cs="Century Gothic"/>
          <w:color w:val="000000"/>
          <w:sz w:val="14"/>
          <w:szCs w:val="14"/>
        </w:rPr>
        <w:t>Placing a student in reasonable fear of physical, emotional or mental harm;</w:t>
      </w:r>
    </w:p>
    <w:p w14:paraId="5184C57B" w14:textId="77777777" w:rsidR="00DE5E5B" w:rsidRPr="00876255" w:rsidRDefault="00DE5E5B" w:rsidP="00DE5E5B">
      <w:pPr>
        <w:pStyle w:val="ListParagraph"/>
        <w:numPr>
          <w:ilvl w:val="0"/>
          <w:numId w:val="5"/>
        </w:numPr>
        <w:autoSpaceDE w:val="0"/>
        <w:autoSpaceDN w:val="0"/>
        <w:adjustRightInd w:val="0"/>
        <w:spacing w:after="0" w:line="240" w:lineRule="auto"/>
        <w:rPr>
          <w:rFonts w:ascii="Verdana" w:hAnsi="Verdana" w:cs="Times-Roman"/>
          <w:color w:val="000000"/>
          <w:sz w:val="14"/>
          <w:szCs w:val="14"/>
        </w:rPr>
      </w:pPr>
      <w:r w:rsidRPr="00876255">
        <w:rPr>
          <w:rFonts w:ascii="Verdana" w:hAnsi="Verdana" w:cs="Century Gothic"/>
          <w:color w:val="000000"/>
          <w:sz w:val="14"/>
          <w:szCs w:val="14"/>
        </w:rPr>
        <w:t>Placing a student in reasonable fear of damage to or loss of personal property; or</w:t>
      </w:r>
    </w:p>
    <w:p w14:paraId="6D98EC2D" w14:textId="77777777" w:rsidR="00DE5E5B" w:rsidRPr="00876255" w:rsidRDefault="00DE5E5B" w:rsidP="00DE5E5B">
      <w:pPr>
        <w:pStyle w:val="ListParagraph"/>
        <w:numPr>
          <w:ilvl w:val="0"/>
          <w:numId w:val="5"/>
        </w:numPr>
        <w:autoSpaceDE w:val="0"/>
        <w:autoSpaceDN w:val="0"/>
        <w:adjustRightInd w:val="0"/>
        <w:spacing w:after="0" w:line="240" w:lineRule="auto"/>
        <w:rPr>
          <w:rFonts w:ascii="Verdana" w:hAnsi="Verdana" w:cs="Times-Roman"/>
          <w:color w:val="000000"/>
          <w:sz w:val="14"/>
          <w:szCs w:val="14"/>
        </w:rPr>
      </w:pPr>
      <w:r w:rsidRPr="00876255">
        <w:rPr>
          <w:rFonts w:ascii="Verdana" w:hAnsi="Verdana" w:cs="Century Gothic"/>
          <w:color w:val="000000"/>
          <w:sz w:val="14"/>
          <w:szCs w:val="14"/>
        </w:rPr>
        <w:t>Creating an intimidating or hostile environment that substantially interferes with a student’s educational opportunities.</w:t>
      </w:r>
    </w:p>
    <w:p w14:paraId="1EA97B27" w14:textId="77777777" w:rsidR="00DE5E5B" w:rsidRPr="00876255" w:rsidRDefault="00DE5E5B" w:rsidP="00DE5E5B">
      <w:pPr>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All forms of bullying are unacceptable and, to the extent that such actions are disruptive of the educational process, offenders shall be subject to appropriate staff intervention, which may result in administrative discipline.</w:t>
      </w:r>
    </w:p>
    <w:p w14:paraId="66E643EF"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color w:val="333333"/>
          <w:sz w:val="14"/>
          <w:szCs w:val="14"/>
        </w:rPr>
        <w:br/>
      </w:r>
      <w:r w:rsidRPr="00876255">
        <w:rPr>
          <w:rFonts w:ascii="Verdana" w:hAnsi="Verdana"/>
          <w:color w:val="333333"/>
          <w:sz w:val="14"/>
          <w:szCs w:val="14"/>
        </w:rPr>
        <w:br/>
      </w:r>
      <w:r w:rsidRPr="00876255">
        <w:rPr>
          <w:rFonts w:ascii="Verdana" w:hAnsi="Verdana"/>
          <w:b/>
          <w:color w:val="333333"/>
          <w:sz w:val="14"/>
          <w:szCs w:val="14"/>
        </w:rPr>
        <w:t>CONSEQUENCES FOR LEVEL II OFFENSES</w:t>
      </w:r>
    </w:p>
    <w:p w14:paraId="2AC90D94" w14:textId="77777777" w:rsidR="00DE5E5B" w:rsidRPr="00876255" w:rsidRDefault="00DE5E5B" w:rsidP="00DE5E5B">
      <w:pPr>
        <w:spacing w:after="0" w:line="240" w:lineRule="auto"/>
        <w:rPr>
          <w:rFonts w:ascii="Verdana" w:hAnsi="Verdana"/>
          <w:color w:val="333333"/>
          <w:sz w:val="14"/>
          <w:szCs w:val="14"/>
        </w:rPr>
      </w:pPr>
      <w:r w:rsidRPr="00876255">
        <w:rPr>
          <w:rFonts w:ascii="Verdana Bold" w:hAnsi="Verdana Bold"/>
          <w:b/>
          <w:color w:val="333333"/>
          <w:sz w:val="14"/>
          <w:szCs w:val="14"/>
        </w:rPr>
        <w:t>FIRST OFFENSE:</w:t>
      </w:r>
      <w:r w:rsidRPr="00876255">
        <w:rPr>
          <w:rFonts w:ascii="Verdana" w:hAnsi="Verdana"/>
          <w:color w:val="333333"/>
          <w:sz w:val="14"/>
          <w:szCs w:val="14"/>
        </w:rPr>
        <w:t xml:space="preserve"> One to three detentions, extended detention, and/or LOP.</w:t>
      </w:r>
      <w:r w:rsidRPr="00876255">
        <w:rPr>
          <w:rFonts w:ascii="Verdana" w:hAnsi="Verdana"/>
          <w:color w:val="333333"/>
          <w:sz w:val="14"/>
          <w:szCs w:val="14"/>
        </w:rPr>
        <w:br/>
      </w:r>
      <w:r w:rsidRPr="00876255">
        <w:rPr>
          <w:rFonts w:ascii="Verdana Bold" w:hAnsi="Verdana Bold"/>
          <w:b/>
          <w:color w:val="333333"/>
          <w:sz w:val="14"/>
          <w:szCs w:val="14"/>
        </w:rPr>
        <w:t>SECOND OFFENSE:</w:t>
      </w:r>
      <w:r w:rsidRPr="00876255">
        <w:rPr>
          <w:rFonts w:ascii="Verdana" w:hAnsi="Verdana"/>
          <w:color w:val="333333"/>
          <w:sz w:val="14"/>
          <w:szCs w:val="14"/>
        </w:rPr>
        <w:t xml:space="preserve">  Two to three days of ISS</w:t>
      </w:r>
      <w:r w:rsidRPr="00876255">
        <w:rPr>
          <w:rFonts w:ascii="Verdana" w:hAnsi="Verdana"/>
          <w:color w:val="333333"/>
          <w:sz w:val="14"/>
          <w:szCs w:val="14"/>
        </w:rPr>
        <w:br/>
      </w:r>
      <w:r w:rsidRPr="00876255">
        <w:rPr>
          <w:rFonts w:ascii="Verdana Bold" w:hAnsi="Verdana Bold"/>
          <w:b/>
          <w:color w:val="333333"/>
          <w:sz w:val="14"/>
          <w:szCs w:val="14"/>
        </w:rPr>
        <w:t>SUBSEQUENT OFFENSES:</w:t>
      </w:r>
      <w:r w:rsidRPr="00876255">
        <w:rPr>
          <w:rFonts w:ascii="Verdana" w:hAnsi="Verdana"/>
          <w:color w:val="333333"/>
          <w:sz w:val="14"/>
          <w:szCs w:val="14"/>
        </w:rPr>
        <w:t xml:space="preserve">  Determined by director, could include additional ISS, and/or up to 3 days OSS.</w:t>
      </w:r>
      <w:r w:rsidRPr="00876255">
        <w:rPr>
          <w:rFonts w:ascii="Verdana" w:hAnsi="Verdana"/>
          <w:color w:val="333333"/>
          <w:sz w:val="14"/>
          <w:szCs w:val="14"/>
        </w:rPr>
        <w:br/>
        <w:t>  </w:t>
      </w:r>
      <w:r w:rsidRPr="00876255">
        <w:rPr>
          <w:rFonts w:ascii="Verdana" w:hAnsi="Verdana"/>
          <w:color w:val="333333"/>
          <w:sz w:val="14"/>
          <w:szCs w:val="14"/>
        </w:rPr>
        <w:br/>
      </w:r>
      <w:r w:rsidRPr="00876255">
        <w:rPr>
          <w:rFonts w:ascii="Verdana" w:hAnsi="Verdana"/>
          <w:b/>
          <w:color w:val="333333"/>
          <w:sz w:val="14"/>
          <w:szCs w:val="14"/>
        </w:rPr>
        <w:t>Depending on the nature of the violation and the number of previous interventions, the director may increase the level of the offense.</w:t>
      </w:r>
    </w:p>
    <w:p w14:paraId="7E1AB3DD"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 </w:t>
      </w:r>
    </w:p>
    <w:p w14:paraId="617321F7" w14:textId="77777777" w:rsidR="00DE5E5B" w:rsidRPr="00876255" w:rsidRDefault="00DE5E5B" w:rsidP="00DE5E5B">
      <w:pPr>
        <w:shd w:val="clear" w:color="auto" w:fill="FFFFFF"/>
        <w:spacing w:after="0" w:line="240" w:lineRule="auto"/>
        <w:rPr>
          <w:rFonts w:ascii="Verdana" w:hAnsi="Verdana"/>
          <w:sz w:val="14"/>
          <w:szCs w:val="14"/>
        </w:rPr>
      </w:pPr>
    </w:p>
    <w:p w14:paraId="18EAE42A" w14:textId="6F832ED8" w:rsidR="00DE5E5B" w:rsidRPr="004C1C3B" w:rsidRDefault="00DE5E5B" w:rsidP="00DE5E5B">
      <w:pPr>
        <w:spacing w:after="0" w:line="240" w:lineRule="auto"/>
        <w:outlineLvl w:val="2"/>
        <w:rPr>
          <w:rFonts w:ascii="Verdana" w:hAnsi="Verdana"/>
          <w:color w:val="333333"/>
          <w:sz w:val="14"/>
          <w:szCs w:val="14"/>
        </w:rPr>
      </w:pPr>
      <w:r w:rsidRPr="00876255">
        <w:rPr>
          <w:rFonts w:ascii="Verdana" w:hAnsi="Verdana"/>
          <w:b/>
          <w:bCs/>
          <w:color w:val="333333"/>
          <w:sz w:val="14"/>
          <w:szCs w:val="14"/>
        </w:rPr>
        <w:t>Level III:  Inappropriate Behavior Requiring Administrative Intervention</w:t>
      </w:r>
      <w:r w:rsidRPr="00876255">
        <w:rPr>
          <w:rFonts w:ascii="Verdana" w:hAnsi="Verdana"/>
          <w:color w:val="333333"/>
          <w:sz w:val="14"/>
          <w:szCs w:val="14"/>
        </w:rPr>
        <w:br/>
      </w:r>
      <w:r w:rsidRPr="00876255">
        <w:rPr>
          <w:rFonts w:ascii="Verdana" w:hAnsi="Verdana"/>
          <w:b/>
          <w:color w:val="333333"/>
          <w:sz w:val="14"/>
          <w:szCs w:val="14"/>
        </w:rPr>
        <w:t>1. GAMBLING</w:t>
      </w:r>
      <w:r w:rsidRPr="00876255">
        <w:rPr>
          <w:rFonts w:ascii="Verdana" w:hAnsi="Verdana"/>
          <w:color w:val="333333"/>
          <w:sz w:val="14"/>
          <w:szCs w:val="14"/>
        </w:rPr>
        <w:br/>
        <w:t>Betting on any uncertain outcome, regardless of stakes; engaging in any game of chance or activity in which something of real or symbolic value may be won or lost. Gambling includes, but is not limited to, betting on outcomes of activities, assignments, contests and games. Items and money will be confiscated. Parents will be contacted.</w:t>
      </w:r>
      <w:r w:rsidRPr="00876255">
        <w:rPr>
          <w:rFonts w:ascii="Verdana" w:hAnsi="Verdana"/>
          <w:color w:val="333333"/>
          <w:sz w:val="14"/>
          <w:szCs w:val="14"/>
        </w:rPr>
        <w:br/>
      </w:r>
      <w:r w:rsidRPr="00876255">
        <w:rPr>
          <w:rFonts w:ascii="Verdana" w:hAnsi="Verdana"/>
          <w:b/>
          <w:color w:val="333333"/>
          <w:sz w:val="14"/>
          <w:szCs w:val="14"/>
        </w:rPr>
        <w:t>2. SCUFFLING / ENGAGING IN DANGEROUS BEHAVIOR TOWARD SELF OR OTHERS</w:t>
      </w:r>
      <w:r w:rsidRPr="00876255">
        <w:rPr>
          <w:rFonts w:ascii="Verdana" w:hAnsi="Verdana"/>
          <w:color w:val="333333"/>
          <w:sz w:val="14"/>
          <w:szCs w:val="14"/>
        </w:rPr>
        <w:br/>
        <w:t>Minor physical contact such as shoving, pushing, or jostling which could lead to a fight is considered scuffling. Any incident that requires significant staff intervention, is extremely disruptive, and/or in which students do not immediately comply with staff directives, will be considered a Level IV offense.</w:t>
      </w:r>
      <w:r w:rsidRPr="00876255">
        <w:rPr>
          <w:rFonts w:ascii="Verdana" w:hAnsi="Verdana"/>
          <w:color w:val="333333"/>
          <w:sz w:val="14"/>
          <w:szCs w:val="14"/>
        </w:rPr>
        <w:br/>
      </w:r>
      <w:r w:rsidRPr="00876255">
        <w:rPr>
          <w:rFonts w:ascii="Verdana" w:hAnsi="Verdana"/>
          <w:b/>
          <w:color w:val="333333"/>
          <w:sz w:val="14"/>
          <w:szCs w:val="14"/>
        </w:rPr>
        <w:t>3. LYING /FAILURE TO FOLLOW THE DIRECTIVE OF STAFF</w:t>
      </w:r>
      <w:r w:rsidRPr="00876255">
        <w:rPr>
          <w:rFonts w:ascii="Verdana" w:hAnsi="Verdana"/>
          <w:color w:val="333333"/>
          <w:sz w:val="14"/>
          <w:szCs w:val="14"/>
        </w:rPr>
        <w:br/>
        <w:t>The failure to comply with reasonable requests from a staff member, refusing to identify one's self when requested to do so, or giving false information will result in a referral to the grade level administrator.</w:t>
      </w:r>
      <w:r w:rsidRPr="00876255">
        <w:rPr>
          <w:rFonts w:ascii="Verdana" w:hAnsi="Verdana"/>
          <w:color w:val="333333"/>
          <w:sz w:val="14"/>
          <w:szCs w:val="14"/>
        </w:rPr>
        <w:br/>
      </w:r>
      <w:r w:rsidRPr="00876255">
        <w:rPr>
          <w:rFonts w:ascii="Verdana" w:hAnsi="Verdana"/>
          <w:b/>
          <w:color w:val="333333"/>
          <w:sz w:val="14"/>
          <w:szCs w:val="14"/>
        </w:rPr>
        <w:t>4. POSSESSION OR USING TOBACCO PRODUCTS</w:t>
      </w:r>
      <w:r w:rsidRPr="00876255">
        <w:rPr>
          <w:rFonts w:ascii="Verdana" w:hAnsi="Verdana"/>
          <w:color w:val="333333"/>
          <w:sz w:val="14"/>
          <w:szCs w:val="14"/>
        </w:rPr>
        <w:br/>
        <w:t xml:space="preserve">Possession or use of tobacco products and paraphernalia at any time or place on school grounds is prohibited. Students are not allowed to use tobacco on field trips or at school activities. Students are not allowed to smoke in a vehicle while it is on school grounds. </w:t>
      </w:r>
      <w:r w:rsidRPr="00876255">
        <w:rPr>
          <w:rFonts w:ascii="Verdana" w:hAnsi="Verdana"/>
          <w:color w:val="333333"/>
          <w:sz w:val="14"/>
          <w:szCs w:val="14"/>
        </w:rPr>
        <w:br/>
      </w:r>
      <w:r w:rsidRPr="00876255">
        <w:rPr>
          <w:rFonts w:ascii="Verdana" w:hAnsi="Verdana"/>
          <w:b/>
          <w:color w:val="333333"/>
          <w:sz w:val="14"/>
          <w:szCs w:val="14"/>
        </w:rPr>
        <w:t>5. HARASSMENT/HAZING</w:t>
      </w:r>
      <w:r w:rsidRPr="00876255">
        <w:rPr>
          <w:rFonts w:ascii="Verdana" w:hAnsi="Verdana"/>
          <w:color w:val="333333"/>
          <w:sz w:val="14"/>
          <w:szCs w:val="14"/>
        </w:rPr>
        <w:br/>
        <w:t xml:space="preserve">Hazing is defined as any action which intentionally creates mental or physical abuse, discomfort, embarrassment, ridicule, or harassment and is prohibited at FSA. The intentional threatening, intimidating, or harassing of another person by word, act, or deed is considered serious and will be handled according to Board Policy. This includes offensive use of racial/ethnic jokes, racial slurs, or sexual oriented jokes. </w:t>
      </w:r>
      <w:r w:rsidRPr="00876255">
        <w:rPr>
          <w:rFonts w:ascii="Verdana" w:hAnsi="Verdana"/>
          <w:color w:val="333333"/>
          <w:sz w:val="14"/>
          <w:szCs w:val="14"/>
        </w:rPr>
        <w:br/>
      </w:r>
      <w:r w:rsidRPr="00876255">
        <w:rPr>
          <w:rFonts w:ascii="Verdana" w:hAnsi="Verdana"/>
          <w:b/>
          <w:color w:val="333333"/>
          <w:sz w:val="14"/>
          <w:szCs w:val="14"/>
        </w:rPr>
        <w:t>6. DEFACING SCHOOL PROPERTY</w:t>
      </w:r>
      <w:r w:rsidRPr="00876255">
        <w:rPr>
          <w:rFonts w:ascii="Verdana" w:hAnsi="Verdana"/>
          <w:color w:val="333333"/>
          <w:sz w:val="14"/>
          <w:szCs w:val="14"/>
        </w:rPr>
        <w:br/>
        <w:t>The willful or malicious destruction or defacement of any school property is not permitted. This includes desks, books, equipment, and other items that are property of FSA. Depending on the nature of the violation the level of offense may increase to vandalism.</w:t>
      </w:r>
      <w:r w:rsidRPr="00876255">
        <w:rPr>
          <w:rFonts w:ascii="Verdana" w:hAnsi="Verdana"/>
          <w:color w:val="333333"/>
          <w:sz w:val="14"/>
          <w:szCs w:val="14"/>
        </w:rPr>
        <w:br/>
      </w:r>
      <w:r w:rsidR="004C1C3B" w:rsidRPr="004C1C3B">
        <w:rPr>
          <w:rFonts w:ascii="Verdana" w:hAnsi="Verdana"/>
          <w:b/>
          <w:color w:val="333333"/>
          <w:sz w:val="14"/>
          <w:szCs w:val="14"/>
        </w:rPr>
        <w:t>7.</w:t>
      </w:r>
      <w:r w:rsidR="004C1C3B">
        <w:rPr>
          <w:rFonts w:ascii="Verdana" w:hAnsi="Verdana"/>
          <w:color w:val="333333"/>
          <w:sz w:val="14"/>
          <w:szCs w:val="14"/>
        </w:rPr>
        <w:t xml:space="preserve"> </w:t>
      </w:r>
      <w:r w:rsidRPr="00876255">
        <w:rPr>
          <w:rFonts w:ascii="Verdana" w:hAnsi="Verdana"/>
          <w:b/>
          <w:color w:val="333333"/>
          <w:sz w:val="14"/>
          <w:szCs w:val="14"/>
        </w:rPr>
        <w:t>REPEATED INAPPROPRIATE BEHAVIOR THAT OTHER ATTEMPTS HAVE FAILED TO CORRECT</w:t>
      </w:r>
      <w:r w:rsidRPr="00876255">
        <w:rPr>
          <w:rFonts w:ascii="Verdana" w:hAnsi="Verdana"/>
          <w:color w:val="333333"/>
          <w:sz w:val="14"/>
          <w:szCs w:val="14"/>
        </w:rPr>
        <w:br/>
        <w:t>Depending on the nature of the offense and the number of interventions attempted to correct a Level I or II offense, the offense will become a Level III.</w:t>
      </w:r>
      <w:r w:rsidRPr="00876255">
        <w:rPr>
          <w:rFonts w:ascii="Verdana" w:hAnsi="Verdana"/>
          <w:color w:val="333333"/>
          <w:sz w:val="14"/>
          <w:szCs w:val="14"/>
        </w:rPr>
        <w:br/>
      </w:r>
      <w:r w:rsidRPr="00876255">
        <w:rPr>
          <w:rFonts w:ascii="Verdana" w:hAnsi="Verdana"/>
          <w:color w:val="333333"/>
          <w:sz w:val="14"/>
          <w:szCs w:val="14"/>
        </w:rPr>
        <w:br/>
      </w:r>
      <w:r w:rsidRPr="00876255">
        <w:rPr>
          <w:rFonts w:ascii="Verdana" w:hAnsi="Verdana"/>
          <w:b/>
          <w:color w:val="333333"/>
          <w:sz w:val="14"/>
          <w:szCs w:val="14"/>
        </w:rPr>
        <w:t>CONSEQUENCES FOR LEVEL III OFFENSES</w:t>
      </w:r>
    </w:p>
    <w:p w14:paraId="063FD429"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FIRST OFFENSE:</w:t>
      </w:r>
      <w:r w:rsidRPr="00876255">
        <w:rPr>
          <w:rFonts w:ascii="Verdana" w:hAnsi="Verdana"/>
          <w:color w:val="333333"/>
          <w:sz w:val="14"/>
          <w:szCs w:val="14"/>
        </w:rPr>
        <w:t>  One to three days of ISS</w:t>
      </w:r>
      <w:r w:rsidRPr="00876255">
        <w:rPr>
          <w:rFonts w:ascii="Verdana" w:hAnsi="Verdana"/>
          <w:color w:val="333333"/>
          <w:sz w:val="14"/>
          <w:szCs w:val="14"/>
        </w:rPr>
        <w:br/>
      </w:r>
      <w:r w:rsidRPr="00876255">
        <w:rPr>
          <w:rFonts w:ascii="Verdana" w:hAnsi="Verdana"/>
          <w:b/>
          <w:color w:val="333333"/>
          <w:sz w:val="14"/>
          <w:szCs w:val="14"/>
        </w:rPr>
        <w:t>SECOND OFFENSE:</w:t>
      </w:r>
      <w:r w:rsidRPr="00876255">
        <w:rPr>
          <w:rFonts w:ascii="Verdana" w:hAnsi="Verdana"/>
          <w:color w:val="333333"/>
          <w:sz w:val="14"/>
          <w:szCs w:val="14"/>
        </w:rPr>
        <w:t> Three to five days of ISS</w:t>
      </w:r>
      <w:r w:rsidRPr="00876255">
        <w:rPr>
          <w:rFonts w:ascii="Verdana" w:hAnsi="Verdana"/>
          <w:color w:val="333333"/>
          <w:sz w:val="14"/>
          <w:szCs w:val="14"/>
        </w:rPr>
        <w:br/>
      </w:r>
      <w:r w:rsidRPr="00876255">
        <w:rPr>
          <w:rFonts w:ascii="Verdana" w:hAnsi="Verdana"/>
          <w:b/>
          <w:color w:val="333333"/>
          <w:sz w:val="14"/>
          <w:szCs w:val="14"/>
        </w:rPr>
        <w:t>THIRD OFFENSE:</w:t>
      </w:r>
      <w:r w:rsidRPr="00876255">
        <w:rPr>
          <w:rFonts w:ascii="Verdana" w:hAnsi="Verdana"/>
          <w:color w:val="333333"/>
          <w:sz w:val="14"/>
          <w:szCs w:val="14"/>
        </w:rPr>
        <w:t> Minimum three days of OSS </w:t>
      </w:r>
      <w:r w:rsidRPr="00876255">
        <w:rPr>
          <w:rFonts w:ascii="Verdana" w:hAnsi="Verdana"/>
          <w:color w:val="333333"/>
          <w:sz w:val="14"/>
          <w:szCs w:val="14"/>
        </w:rPr>
        <w:br/>
      </w:r>
      <w:r w:rsidRPr="00876255">
        <w:rPr>
          <w:rFonts w:ascii="Verdana" w:hAnsi="Verdana"/>
          <w:b/>
          <w:color w:val="333333"/>
          <w:sz w:val="14"/>
          <w:szCs w:val="14"/>
        </w:rPr>
        <w:t>SUBSEQUENT OFFENSES:</w:t>
      </w:r>
      <w:r w:rsidRPr="00876255">
        <w:rPr>
          <w:rFonts w:ascii="Verdana" w:hAnsi="Verdana"/>
          <w:color w:val="333333"/>
          <w:sz w:val="14"/>
          <w:szCs w:val="14"/>
        </w:rPr>
        <w:t> Five, then seven, then ten days of OSS; Any ten day suspension will be referred to the Board for a discipline hearing.</w:t>
      </w:r>
      <w:r w:rsidRPr="00876255">
        <w:rPr>
          <w:rFonts w:ascii="Verdana" w:hAnsi="Verdana"/>
          <w:color w:val="333333"/>
          <w:sz w:val="14"/>
          <w:szCs w:val="14"/>
        </w:rPr>
        <w:br/>
      </w:r>
      <w:r w:rsidRPr="00876255">
        <w:rPr>
          <w:rFonts w:ascii="Verdana" w:hAnsi="Verdana"/>
          <w:color w:val="333333"/>
          <w:sz w:val="14"/>
          <w:szCs w:val="14"/>
        </w:rPr>
        <w:br/>
      </w:r>
      <w:r w:rsidRPr="00876255">
        <w:rPr>
          <w:rFonts w:ascii="Verdana" w:hAnsi="Verdana"/>
          <w:b/>
          <w:color w:val="333333"/>
          <w:sz w:val="14"/>
          <w:szCs w:val="14"/>
        </w:rPr>
        <w:t>Depending on the nature of the violation and the number of previous interventions, the director may increase the level of the offense.</w:t>
      </w:r>
    </w:p>
    <w:p w14:paraId="59BAE583" w14:textId="77777777" w:rsidR="00DE5E5B" w:rsidRPr="00876255" w:rsidRDefault="00DE5E5B" w:rsidP="00DE5E5B">
      <w:pPr>
        <w:spacing w:after="0" w:line="240" w:lineRule="auto"/>
        <w:rPr>
          <w:rFonts w:ascii="Verdana" w:hAnsi="Verdana"/>
          <w:b/>
          <w:color w:val="333333"/>
          <w:sz w:val="14"/>
          <w:szCs w:val="14"/>
        </w:rPr>
      </w:pPr>
      <w:r w:rsidRPr="00876255">
        <w:rPr>
          <w:rFonts w:ascii="Verdana" w:hAnsi="Verdana"/>
          <w:b/>
          <w:color w:val="333333"/>
          <w:sz w:val="14"/>
          <w:szCs w:val="14"/>
        </w:rPr>
        <w:t> </w:t>
      </w:r>
    </w:p>
    <w:p w14:paraId="7203AA67" w14:textId="77777777" w:rsidR="00DE5E5B" w:rsidRPr="00876255" w:rsidRDefault="00DE5E5B" w:rsidP="00DE5E5B">
      <w:pPr>
        <w:spacing w:after="0" w:line="240" w:lineRule="auto"/>
        <w:rPr>
          <w:rFonts w:ascii="Verdana" w:hAnsi="Verdana"/>
          <w:color w:val="333333"/>
          <w:sz w:val="14"/>
          <w:szCs w:val="14"/>
        </w:rPr>
      </w:pPr>
    </w:p>
    <w:p w14:paraId="11AD2D21" w14:textId="77777777" w:rsidR="00DE5E5B" w:rsidRPr="00876255" w:rsidRDefault="00DE5E5B" w:rsidP="00DE5E5B">
      <w:pPr>
        <w:spacing w:after="0" w:line="240" w:lineRule="auto"/>
        <w:outlineLvl w:val="2"/>
        <w:rPr>
          <w:rFonts w:ascii="Verdana" w:hAnsi="Verdana"/>
          <w:b/>
          <w:bCs/>
          <w:color w:val="333333"/>
          <w:sz w:val="14"/>
          <w:szCs w:val="14"/>
        </w:rPr>
      </w:pPr>
      <w:r w:rsidRPr="00876255">
        <w:rPr>
          <w:rFonts w:ascii="Verdana" w:hAnsi="Verdana"/>
          <w:b/>
          <w:bCs/>
          <w:color w:val="333333"/>
          <w:sz w:val="14"/>
          <w:szCs w:val="14"/>
        </w:rPr>
        <w:t>Level IV:  Inappropriate Behavior Requiring Administrative Intervention</w:t>
      </w:r>
    </w:p>
    <w:p w14:paraId="0B85C6DA" w14:textId="77777777" w:rsid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t>FIGHTING/JOINING IN A FIGHT/INCITING A FIGHT</w:t>
      </w:r>
      <w:r w:rsidRPr="004C1C3B">
        <w:rPr>
          <w:rFonts w:ascii="Verdana" w:hAnsi="Verdana"/>
          <w:color w:val="333333"/>
          <w:sz w:val="14"/>
          <w:szCs w:val="14"/>
        </w:rPr>
        <w:br/>
        <w:t>Fighting, defined as physical and/or verbal abuse where all parties have contributed to the conflict, either verbally or physically, is prohibited. Students are expected to seek nonviolent means in solving disputes. If physical confrontation is anticipated, students are to seek assistance from an administrator, walking counselor, teacher, or staff member. Students who engage in fighting will be arrested.</w:t>
      </w:r>
    </w:p>
    <w:p w14:paraId="7C7AE64D" w14:textId="77777777" w:rsid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t>INTIMIDATION OR EXTORTION, THREATENING OTHER STUDENTS, ENGAGING IN THREATENING BEHAVIOR</w:t>
      </w:r>
      <w:r w:rsidRPr="004C1C3B">
        <w:rPr>
          <w:rFonts w:ascii="Verdana" w:hAnsi="Verdana"/>
          <w:color w:val="333333"/>
          <w:sz w:val="14"/>
          <w:szCs w:val="14"/>
        </w:rPr>
        <w:br/>
        <w:t>The intentiona</w:t>
      </w:r>
      <w:r w:rsidR="004459CC" w:rsidRPr="004C1C3B">
        <w:rPr>
          <w:rFonts w:ascii="Verdana" w:hAnsi="Verdana"/>
          <w:color w:val="333333"/>
          <w:sz w:val="14"/>
          <w:szCs w:val="14"/>
        </w:rPr>
        <w:t xml:space="preserve">l threatening, intimidating, </w:t>
      </w:r>
      <w:r w:rsidRPr="004C1C3B">
        <w:rPr>
          <w:rFonts w:ascii="Verdana" w:hAnsi="Verdana"/>
          <w:color w:val="333333"/>
          <w:sz w:val="14"/>
          <w:szCs w:val="14"/>
        </w:rPr>
        <w:t>harassing</w:t>
      </w:r>
      <w:r w:rsidR="004459CC" w:rsidRPr="004C1C3B">
        <w:rPr>
          <w:rFonts w:ascii="Verdana" w:hAnsi="Verdana"/>
          <w:color w:val="333333"/>
          <w:sz w:val="14"/>
          <w:szCs w:val="14"/>
        </w:rPr>
        <w:t>, or blackmail</w:t>
      </w:r>
      <w:r w:rsidRPr="004C1C3B">
        <w:rPr>
          <w:rFonts w:ascii="Verdana" w:hAnsi="Verdana"/>
          <w:color w:val="333333"/>
          <w:sz w:val="14"/>
          <w:szCs w:val="14"/>
        </w:rPr>
        <w:t xml:space="preserve"> of another person by word, act or deed will not be tolerated. The solicitation of money or anything of value from another student in return for protection or in connection of a threat to inflict harm is considered extortion.</w:t>
      </w:r>
    </w:p>
    <w:p w14:paraId="1A403B0E" w14:textId="77777777" w:rsid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t>INDECENT EXPOSURE, INDECENT ACT, OR SEXUAL HARASSMENT</w:t>
      </w:r>
      <w:r w:rsidRPr="004C1C3B">
        <w:rPr>
          <w:rFonts w:ascii="Verdana" w:hAnsi="Verdana"/>
          <w:color w:val="333333"/>
          <w:sz w:val="14"/>
          <w:szCs w:val="14"/>
        </w:rPr>
        <w:br/>
        <w:t>Engaging in any act of a sexual nature, such as touching, “mooning”, pulling at another’s clothes, sexual name calling, spreading sexual rumors, jokes, and/ or pictures, is considered indecent and unacceptable.</w:t>
      </w:r>
    </w:p>
    <w:p w14:paraId="3A7E38F0" w14:textId="77777777" w:rsid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t>PHYSICAL AGGRESSION/PHYSICAL HAZING/BULLYING</w:t>
      </w:r>
      <w:r w:rsidRPr="004C1C3B">
        <w:rPr>
          <w:rFonts w:ascii="Verdana" w:hAnsi="Verdana"/>
          <w:color w:val="333333"/>
          <w:sz w:val="14"/>
          <w:szCs w:val="14"/>
        </w:rPr>
        <w:br/>
        <w:t xml:space="preserve">Physical aggression is contact such as, but not limited to, shoving or pushing which could lead to a fight or harm another individual. This includes hazing and bullying.  </w:t>
      </w:r>
    </w:p>
    <w:p w14:paraId="5F0A20C7" w14:textId="77777777" w:rsid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lastRenderedPageBreak/>
        <w:t>VANDALISM</w:t>
      </w:r>
      <w:r w:rsidRPr="004C1C3B">
        <w:rPr>
          <w:rFonts w:ascii="Verdana" w:hAnsi="Verdana"/>
          <w:color w:val="333333"/>
          <w:sz w:val="14"/>
          <w:szCs w:val="14"/>
        </w:rPr>
        <w:br/>
        <w:t xml:space="preserve">The willful or malicious destruction or defacement of any property, whether school property or individual private property is considered vandalism. This includes </w:t>
      </w:r>
      <w:r w:rsidR="004C1C3B" w:rsidRPr="004C1C3B">
        <w:rPr>
          <w:rFonts w:ascii="Verdana" w:hAnsi="Verdana"/>
          <w:color w:val="333333"/>
          <w:sz w:val="14"/>
          <w:szCs w:val="14"/>
        </w:rPr>
        <w:t>destruction</w:t>
      </w:r>
      <w:r w:rsidRPr="004C1C3B">
        <w:rPr>
          <w:rFonts w:ascii="Verdana" w:hAnsi="Verdana"/>
          <w:color w:val="333333"/>
          <w:sz w:val="14"/>
          <w:szCs w:val="14"/>
        </w:rPr>
        <w:t xml:space="preserve"> on parking lots and </w:t>
      </w:r>
      <w:r w:rsidR="004C1C3B" w:rsidRPr="004C1C3B">
        <w:rPr>
          <w:rFonts w:ascii="Verdana" w:hAnsi="Verdana"/>
          <w:color w:val="333333"/>
          <w:sz w:val="14"/>
          <w:szCs w:val="14"/>
        </w:rPr>
        <w:t xml:space="preserve">others area </w:t>
      </w:r>
      <w:r w:rsidRPr="004C1C3B">
        <w:rPr>
          <w:rFonts w:ascii="Verdana" w:hAnsi="Verdana"/>
          <w:color w:val="333333"/>
          <w:sz w:val="14"/>
          <w:szCs w:val="14"/>
        </w:rPr>
        <w:t>while at any school activity</w:t>
      </w:r>
      <w:r w:rsidR="004C1C3B">
        <w:rPr>
          <w:rFonts w:ascii="Verdana" w:hAnsi="Verdana"/>
          <w:color w:val="333333"/>
          <w:sz w:val="14"/>
          <w:szCs w:val="14"/>
        </w:rPr>
        <w:t>.</w:t>
      </w:r>
    </w:p>
    <w:p w14:paraId="02FA276E" w14:textId="77777777" w:rsid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t>DISRESPECT, DEFIANCE, OR INSUBORDINATION TOWARD ADULTS</w:t>
      </w:r>
      <w:r w:rsidRPr="004C1C3B">
        <w:rPr>
          <w:rFonts w:ascii="Verdana" w:hAnsi="Verdana"/>
          <w:color w:val="333333"/>
          <w:sz w:val="14"/>
          <w:szCs w:val="14"/>
        </w:rPr>
        <w:br/>
        <w:t>The failure to comply with reasonable requests from a staff member or acts of disrespect directed at a staff member or other adult will not be tolerated.</w:t>
      </w:r>
    </w:p>
    <w:p w14:paraId="68DDE620" w14:textId="77777777" w:rsid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t>OBSTRUCTING OR INTERFERING WITH ADULTS TRYING TO REACH A CRISIS SITUATION</w:t>
      </w:r>
      <w:r w:rsidRPr="004C1C3B">
        <w:rPr>
          <w:rFonts w:ascii="Verdana" w:hAnsi="Verdana"/>
          <w:color w:val="333333"/>
          <w:sz w:val="14"/>
          <w:szCs w:val="14"/>
        </w:rPr>
        <w:br/>
        <w:t>Student behavior that prohibits staff from dealing with a dangerous or crisis situation is considered obstructive.</w:t>
      </w:r>
    </w:p>
    <w:p w14:paraId="1102EABC" w14:textId="77777777" w:rsid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t>STEALING OR BEING IN POSSESSION OF ANOTHER’S PROPERTY</w:t>
      </w:r>
      <w:r w:rsidRPr="004C1C3B">
        <w:rPr>
          <w:rFonts w:ascii="Verdana" w:hAnsi="Verdana"/>
          <w:color w:val="333333"/>
          <w:sz w:val="14"/>
          <w:szCs w:val="14"/>
        </w:rPr>
        <w:br/>
        <w:t>Taking or using others’ possessions without their knowledge is stealing. Theft by acceptance, possession, purchase, taking and/or transfer of property belonging to another is prohibited. Offenders are subject to legal prosecution.</w:t>
      </w:r>
    </w:p>
    <w:p w14:paraId="5A1ADCE5" w14:textId="77777777" w:rsid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t>POSSESSING OR USING FIREWORKS/DANGEROUS ITEMS</w:t>
      </w:r>
      <w:r w:rsidRPr="004C1C3B">
        <w:rPr>
          <w:rFonts w:ascii="Verdana" w:hAnsi="Verdana"/>
          <w:color w:val="333333"/>
          <w:sz w:val="14"/>
          <w:szCs w:val="14"/>
        </w:rPr>
        <w:br/>
        <w:t>Possessing or using fireworks or items that present a danger to oneself or others is prohibited.</w:t>
      </w:r>
    </w:p>
    <w:p w14:paraId="44F32136" w14:textId="77777777" w:rsid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t>POSSESSION OR DISPLAY OF SEXUALLY EXPLICIT, VULGAR OR VIOLENT MATERIAL</w:t>
      </w:r>
      <w:r w:rsidRPr="004C1C3B">
        <w:rPr>
          <w:rFonts w:ascii="Verdana" w:hAnsi="Verdana"/>
          <w:color w:val="333333"/>
          <w:sz w:val="14"/>
          <w:szCs w:val="14"/>
        </w:rPr>
        <w:br/>
        <w:t>Students may not possess or display, electronically or otherwise, sexually explicit, vulgar or violent material including, but not limited to, pornography or depictions of nudity, violence or explicit death or injury. This prohibition does not apply to curricular material that has been approved by FSA staff for its educational value. Students will not be disciplined for speech in situations where it is protected by law.</w:t>
      </w:r>
    </w:p>
    <w:p w14:paraId="3BA8FA45" w14:textId="7C0AC9F8" w:rsidR="00DE5E5B" w:rsidRPr="004C1C3B" w:rsidRDefault="00DE5E5B" w:rsidP="004C1C3B">
      <w:pPr>
        <w:pStyle w:val="ListParagraph"/>
        <w:numPr>
          <w:ilvl w:val="0"/>
          <w:numId w:val="33"/>
        </w:numPr>
        <w:spacing w:after="0" w:line="240" w:lineRule="auto"/>
        <w:rPr>
          <w:rFonts w:ascii="Verdana" w:hAnsi="Verdana"/>
          <w:color w:val="333333"/>
          <w:sz w:val="14"/>
          <w:szCs w:val="14"/>
        </w:rPr>
      </w:pPr>
      <w:r w:rsidRPr="004C1C3B">
        <w:rPr>
          <w:rFonts w:ascii="Verdana" w:hAnsi="Verdana"/>
          <w:b/>
          <w:color w:val="333333"/>
          <w:sz w:val="14"/>
          <w:szCs w:val="14"/>
        </w:rPr>
        <w:t>REPEATED INAPPROPRIATE BEHAVIOR THAT OTHER ATTEMPTS HAVE FAILED TO CORRECT</w:t>
      </w:r>
      <w:r w:rsidRPr="004C1C3B">
        <w:rPr>
          <w:rFonts w:ascii="Verdana" w:hAnsi="Verdana"/>
          <w:color w:val="333333"/>
          <w:sz w:val="14"/>
          <w:szCs w:val="14"/>
        </w:rPr>
        <w:br/>
        <w:t>Depending on the nature of the offense and the number of interventions attempted to correct a Level I, II or III offense, the offense will become a Level IV.</w:t>
      </w:r>
      <w:r w:rsidRPr="004C1C3B">
        <w:rPr>
          <w:rFonts w:ascii="Verdana" w:hAnsi="Verdana"/>
          <w:color w:val="333333"/>
          <w:sz w:val="14"/>
          <w:szCs w:val="14"/>
        </w:rPr>
        <w:br/>
      </w:r>
      <w:r w:rsidRPr="004C1C3B">
        <w:rPr>
          <w:rFonts w:ascii="Verdana" w:hAnsi="Verdana"/>
          <w:color w:val="333333"/>
          <w:sz w:val="14"/>
          <w:szCs w:val="14"/>
        </w:rPr>
        <w:br/>
      </w:r>
      <w:r w:rsidRPr="004C1C3B">
        <w:rPr>
          <w:rFonts w:ascii="Verdana" w:hAnsi="Verdana"/>
          <w:b/>
          <w:color w:val="333333"/>
          <w:sz w:val="14"/>
          <w:szCs w:val="14"/>
        </w:rPr>
        <w:t>CONSEQUENCES FOR LEVEL IV OFFENSES</w:t>
      </w:r>
      <w:r w:rsidRPr="004C1C3B">
        <w:rPr>
          <w:rFonts w:ascii="Verdana" w:hAnsi="Verdana"/>
          <w:color w:val="333333"/>
          <w:sz w:val="14"/>
          <w:szCs w:val="14"/>
        </w:rPr>
        <w:br/>
      </w:r>
      <w:r w:rsidRPr="004C1C3B">
        <w:rPr>
          <w:rFonts w:ascii="Verdana" w:hAnsi="Verdana"/>
          <w:color w:val="333333"/>
          <w:sz w:val="14"/>
          <w:szCs w:val="14"/>
        </w:rPr>
        <w:br/>
      </w:r>
      <w:r w:rsidRPr="004C1C3B">
        <w:rPr>
          <w:rFonts w:ascii="Verdana" w:hAnsi="Verdana"/>
          <w:b/>
          <w:color w:val="333333"/>
          <w:sz w:val="14"/>
          <w:szCs w:val="14"/>
        </w:rPr>
        <w:t>FIRST OFFENSE:</w:t>
      </w:r>
      <w:r w:rsidRPr="004C1C3B">
        <w:rPr>
          <w:rFonts w:ascii="Verdana" w:hAnsi="Verdana"/>
          <w:color w:val="333333"/>
          <w:sz w:val="14"/>
          <w:szCs w:val="14"/>
        </w:rPr>
        <w:t> OSS up to ten days </w:t>
      </w:r>
      <w:r w:rsidRPr="004C1C3B">
        <w:rPr>
          <w:rFonts w:ascii="Verdana" w:hAnsi="Verdana"/>
          <w:color w:val="333333"/>
          <w:sz w:val="14"/>
          <w:szCs w:val="14"/>
        </w:rPr>
        <w:br/>
      </w:r>
      <w:r w:rsidRPr="004C1C3B">
        <w:rPr>
          <w:rFonts w:ascii="Verdana" w:hAnsi="Verdana"/>
          <w:b/>
          <w:color w:val="333333"/>
          <w:sz w:val="14"/>
          <w:szCs w:val="14"/>
        </w:rPr>
        <w:t>SECOND OFFENSE:</w:t>
      </w:r>
      <w:r w:rsidRPr="004C1C3B">
        <w:rPr>
          <w:rFonts w:ascii="Verdana" w:hAnsi="Verdana"/>
          <w:color w:val="333333"/>
          <w:sz w:val="14"/>
          <w:szCs w:val="14"/>
        </w:rPr>
        <w:t> OSS five to ten days with a possible recommendation for up to 180–day suspension </w:t>
      </w:r>
      <w:r w:rsidRPr="004C1C3B">
        <w:rPr>
          <w:rFonts w:ascii="Verdana" w:hAnsi="Verdana"/>
          <w:color w:val="333333"/>
          <w:sz w:val="14"/>
          <w:szCs w:val="14"/>
        </w:rPr>
        <w:br/>
      </w:r>
      <w:r w:rsidRPr="004C1C3B">
        <w:rPr>
          <w:rFonts w:ascii="Verdana" w:hAnsi="Verdana"/>
          <w:b/>
          <w:color w:val="333333"/>
          <w:sz w:val="14"/>
          <w:szCs w:val="14"/>
        </w:rPr>
        <w:t>SUBSEQUENT OFFENSES</w:t>
      </w:r>
      <w:r w:rsidRPr="004C1C3B">
        <w:rPr>
          <w:rFonts w:ascii="Verdana" w:hAnsi="Verdana"/>
          <w:color w:val="333333"/>
          <w:sz w:val="14"/>
          <w:szCs w:val="14"/>
        </w:rPr>
        <w:t>:    OSS ten days and a possible recommendation for up to 180-day suspension and/or expulsion.</w:t>
      </w:r>
      <w:r w:rsidRPr="004C1C3B">
        <w:rPr>
          <w:rFonts w:ascii="Verdana" w:hAnsi="Verdana"/>
          <w:color w:val="333333"/>
          <w:sz w:val="14"/>
          <w:szCs w:val="14"/>
        </w:rPr>
        <w:br/>
      </w:r>
      <w:r w:rsidRPr="004C1C3B">
        <w:rPr>
          <w:rFonts w:ascii="Verdana" w:hAnsi="Verdana"/>
          <w:color w:val="333333"/>
          <w:sz w:val="14"/>
          <w:szCs w:val="14"/>
        </w:rPr>
        <w:br/>
      </w:r>
      <w:r w:rsidRPr="004C1C3B">
        <w:rPr>
          <w:rFonts w:ascii="Verdana" w:hAnsi="Verdana"/>
          <w:b/>
          <w:color w:val="333333"/>
          <w:sz w:val="14"/>
          <w:szCs w:val="14"/>
        </w:rPr>
        <w:t>Depending on the nature of the violation and the number of previous interventions, the grade level administrator may increase the level of the offense.</w:t>
      </w:r>
    </w:p>
    <w:p w14:paraId="5C95F425" w14:textId="77777777" w:rsidR="00DE5E5B" w:rsidRPr="00876255" w:rsidRDefault="00DE5E5B" w:rsidP="00DE5E5B">
      <w:pPr>
        <w:shd w:val="clear" w:color="auto" w:fill="FFFFFF"/>
        <w:spacing w:after="0" w:line="240" w:lineRule="auto"/>
        <w:rPr>
          <w:rFonts w:ascii="Verdana" w:hAnsi="Verdana"/>
          <w:color w:val="999999"/>
          <w:sz w:val="14"/>
          <w:szCs w:val="14"/>
        </w:rPr>
      </w:pPr>
    </w:p>
    <w:p w14:paraId="7FC4096D" w14:textId="77777777" w:rsidR="00DE5E5B" w:rsidRPr="00876255" w:rsidRDefault="00DE5E5B" w:rsidP="00DE5E5B">
      <w:pPr>
        <w:shd w:val="clear" w:color="auto" w:fill="FFFFFF"/>
        <w:spacing w:after="0" w:line="240" w:lineRule="auto"/>
        <w:rPr>
          <w:rFonts w:ascii="Verdana" w:hAnsi="Verdana"/>
          <w:color w:val="999999"/>
          <w:sz w:val="14"/>
          <w:szCs w:val="14"/>
        </w:rPr>
      </w:pPr>
    </w:p>
    <w:p w14:paraId="1EAAA092" w14:textId="77777777" w:rsidR="00DE5E5B" w:rsidRPr="00876255" w:rsidRDefault="00DE5E5B" w:rsidP="00DE5E5B">
      <w:pPr>
        <w:spacing w:after="0" w:line="240" w:lineRule="auto"/>
        <w:outlineLvl w:val="2"/>
        <w:rPr>
          <w:rFonts w:ascii="Verdana" w:hAnsi="Verdana"/>
          <w:b/>
          <w:bCs/>
          <w:color w:val="333333"/>
          <w:sz w:val="14"/>
          <w:szCs w:val="14"/>
        </w:rPr>
      </w:pPr>
      <w:r w:rsidRPr="00876255">
        <w:rPr>
          <w:rFonts w:ascii="Verdana" w:hAnsi="Verdana"/>
          <w:b/>
          <w:bCs/>
          <w:color w:val="333333"/>
          <w:sz w:val="14"/>
          <w:szCs w:val="14"/>
        </w:rPr>
        <w:t>Level V:  Severely Inappropriate Behavior Requiring Administrative Intervention</w:t>
      </w:r>
    </w:p>
    <w:p w14:paraId="12DED231" w14:textId="77777777" w:rsidR="00DE5E5B" w:rsidRPr="00876255" w:rsidRDefault="00DE5E5B" w:rsidP="00DE5E5B">
      <w:pPr>
        <w:numPr>
          <w:ilvl w:val="0"/>
          <w:numId w:val="29"/>
        </w:numPr>
        <w:spacing w:after="0" w:line="240" w:lineRule="auto"/>
        <w:ind w:left="360"/>
        <w:rPr>
          <w:rFonts w:ascii="Verdana" w:hAnsi="Verdana"/>
          <w:color w:val="333333"/>
          <w:sz w:val="14"/>
          <w:szCs w:val="14"/>
        </w:rPr>
      </w:pPr>
      <w:r w:rsidRPr="00876255">
        <w:rPr>
          <w:rFonts w:ascii="Verdana" w:hAnsi="Verdana"/>
          <w:b/>
          <w:color w:val="333333"/>
          <w:sz w:val="14"/>
          <w:szCs w:val="14"/>
        </w:rPr>
        <w:t>THREATENING A STAFF MEMBER</w:t>
      </w:r>
      <w:r w:rsidRPr="00876255">
        <w:rPr>
          <w:rFonts w:ascii="Verdana" w:hAnsi="Verdana"/>
          <w:color w:val="333333"/>
          <w:sz w:val="14"/>
          <w:szCs w:val="14"/>
        </w:rPr>
        <w:br/>
        <w:t>The intentional, willful threat to do bodily harm to a staff member will be taken seriously and may be subject to legal prosecution.</w:t>
      </w:r>
    </w:p>
    <w:p w14:paraId="09324A6A" w14:textId="77777777" w:rsidR="00DE5E5B" w:rsidRPr="00876255" w:rsidRDefault="00DE5E5B" w:rsidP="00DE5E5B">
      <w:pPr>
        <w:numPr>
          <w:ilvl w:val="0"/>
          <w:numId w:val="29"/>
        </w:numPr>
        <w:spacing w:after="0" w:line="240" w:lineRule="auto"/>
        <w:ind w:left="360"/>
        <w:rPr>
          <w:rFonts w:ascii="Verdana" w:hAnsi="Verdana"/>
          <w:color w:val="333333"/>
          <w:sz w:val="14"/>
          <w:szCs w:val="14"/>
        </w:rPr>
      </w:pPr>
      <w:r w:rsidRPr="00876255">
        <w:rPr>
          <w:rFonts w:ascii="Verdana" w:hAnsi="Verdana"/>
          <w:b/>
          <w:color w:val="333333"/>
          <w:sz w:val="14"/>
          <w:szCs w:val="14"/>
        </w:rPr>
        <w:t>ASSAULTING A STAFF MEMBER</w:t>
      </w:r>
      <w:r w:rsidRPr="00876255">
        <w:rPr>
          <w:rFonts w:ascii="Verdana" w:hAnsi="Verdana"/>
          <w:color w:val="333333"/>
          <w:sz w:val="14"/>
          <w:szCs w:val="14"/>
        </w:rPr>
        <w:br/>
        <w:t>The attempt to do bodily harm, unwanted intentional touching, or application of force to a staff member will not be tolerated and may be subject to legal prosecution.</w:t>
      </w:r>
    </w:p>
    <w:p w14:paraId="695D8937" w14:textId="77777777" w:rsidR="00DE5E5B" w:rsidRPr="00876255" w:rsidRDefault="00DE5E5B" w:rsidP="00DE5E5B">
      <w:pPr>
        <w:numPr>
          <w:ilvl w:val="0"/>
          <w:numId w:val="29"/>
        </w:numPr>
        <w:spacing w:after="0" w:line="240" w:lineRule="auto"/>
        <w:ind w:left="360"/>
        <w:rPr>
          <w:rFonts w:ascii="Verdana" w:hAnsi="Verdana"/>
          <w:color w:val="333333"/>
          <w:sz w:val="14"/>
          <w:szCs w:val="14"/>
        </w:rPr>
      </w:pPr>
      <w:r w:rsidRPr="00876255">
        <w:rPr>
          <w:rFonts w:ascii="Verdana" w:hAnsi="Verdana"/>
          <w:b/>
          <w:color w:val="333333"/>
          <w:sz w:val="14"/>
          <w:szCs w:val="14"/>
        </w:rPr>
        <w:t>ASSAULTING ANOTHER STUDENT</w:t>
      </w:r>
      <w:r w:rsidRPr="00876255">
        <w:rPr>
          <w:rFonts w:ascii="Verdana" w:hAnsi="Verdana"/>
          <w:color w:val="333333"/>
          <w:sz w:val="14"/>
          <w:szCs w:val="14"/>
        </w:rPr>
        <w:br/>
        <w:t>The attempt to do bodily harm, unwanted intentional touching, or application of force to another student will not be tolerated and may be subject to legal prosecution.</w:t>
      </w:r>
    </w:p>
    <w:p w14:paraId="4465F279" w14:textId="77777777" w:rsidR="00DE5E5B" w:rsidRPr="00876255" w:rsidRDefault="00DE5E5B" w:rsidP="00DE5E5B">
      <w:pPr>
        <w:numPr>
          <w:ilvl w:val="0"/>
          <w:numId w:val="29"/>
        </w:numPr>
        <w:spacing w:after="0" w:line="240" w:lineRule="auto"/>
        <w:ind w:left="360"/>
        <w:rPr>
          <w:rFonts w:ascii="Verdana" w:hAnsi="Verdana"/>
          <w:color w:val="333333"/>
          <w:sz w:val="14"/>
          <w:szCs w:val="14"/>
        </w:rPr>
      </w:pPr>
      <w:r w:rsidRPr="00876255">
        <w:rPr>
          <w:rFonts w:ascii="Verdana" w:hAnsi="Verdana"/>
          <w:b/>
          <w:color w:val="333333"/>
          <w:sz w:val="14"/>
          <w:szCs w:val="14"/>
        </w:rPr>
        <w:t>POSSESSING OR USING A WEAPON</w:t>
      </w:r>
      <w:r w:rsidRPr="00876255">
        <w:rPr>
          <w:rFonts w:ascii="Verdana" w:hAnsi="Verdana"/>
          <w:color w:val="333333"/>
          <w:sz w:val="14"/>
          <w:szCs w:val="14"/>
        </w:rPr>
        <w:br/>
        <w:t>A student shall not possess, handle, use or transmit any weapon.</w:t>
      </w:r>
    </w:p>
    <w:p w14:paraId="1613F097" w14:textId="18558914" w:rsidR="00DE5E5B" w:rsidRPr="00876255" w:rsidRDefault="00DE5E5B" w:rsidP="00DE5E5B">
      <w:pPr>
        <w:numPr>
          <w:ilvl w:val="0"/>
          <w:numId w:val="29"/>
        </w:numPr>
        <w:spacing w:after="0" w:line="240" w:lineRule="auto"/>
        <w:ind w:left="360"/>
        <w:rPr>
          <w:rFonts w:ascii="Verdana" w:hAnsi="Verdana"/>
          <w:color w:val="333333"/>
          <w:sz w:val="14"/>
          <w:szCs w:val="14"/>
        </w:rPr>
      </w:pPr>
      <w:r w:rsidRPr="00876255">
        <w:rPr>
          <w:rFonts w:ascii="Verdana" w:hAnsi="Verdana"/>
          <w:b/>
          <w:color w:val="333333"/>
          <w:sz w:val="14"/>
          <w:szCs w:val="14"/>
        </w:rPr>
        <w:t>POSSESSING, USING</w:t>
      </w:r>
      <w:r w:rsidR="004C1C3B">
        <w:rPr>
          <w:rFonts w:ascii="Verdana" w:hAnsi="Verdana"/>
          <w:b/>
          <w:color w:val="333333"/>
          <w:sz w:val="14"/>
          <w:szCs w:val="14"/>
        </w:rPr>
        <w:t>,</w:t>
      </w:r>
      <w:r w:rsidRPr="00876255">
        <w:rPr>
          <w:rFonts w:ascii="Verdana" w:hAnsi="Verdana"/>
          <w:b/>
          <w:color w:val="333333"/>
          <w:sz w:val="14"/>
          <w:szCs w:val="14"/>
        </w:rPr>
        <w:t xml:space="preserve"> OR SUSPICION OF BEING UNDER THE INFLUENCE OF DRUGS/CHEMICALS</w:t>
      </w:r>
      <w:r w:rsidRPr="00876255">
        <w:rPr>
          <w:rFonts w:ascii="Verdana" w:hAnsi="Verdana"/>
          <w:color w:val="333333"/>
          <w:sz w:val="14"/>
          <w:szCs w:val="14"/>
        </w:rPr>
        <w:br/>
        <w:t xml:space="preserve">Possession or being under the influence of unauthorized drugs, paraphernalia or substances represented to be such, is prohibited on any school property or at any school activity. </w:t>
      </w:r>
    </w:p>
    <w:p w14:paraId="52EB264D" w14:textId="72FE1416" w:rsidR="00DE5E5B" w:rsidRPr="00876255" w:rsidRDefault="00DE5E5B" w:rsidP="00DE5E5B">
      <w:pPr>
        <w:numPr>
          <w:ilvl w:val="0"/>
          <w:numId w:val="29"/>
        </w:numPr>
        <w:spacing w:after="0" w:line="240" w:lineRule="auto"/>
        <w:ind w:left="360"/>
        <w:rPr>
          <w:rFonts w:ascii="Verdana" w:hAnsi="Verdana"/>
          <w:color w:val="333333"/>
          <w:sz w:val="14"/>
          <w:szCs w:val="14"/>
        </w:rPr>
      </w:pPr>
      <w:r w:rsidRPr="00876255">
        <w:rPr>
          <w:rFonts w:ascii="Verdana" w:hAnsi="Verdana"/>
          <w:b/>
          <w:color w:val="333333"/>
          <w:sz w:val="14"/>
          <w:szCs w:val="14"/>
        </w:rPr>
        <w:t>PRESENTING A THREAT TO THE LIVES OF OTHERS OR MIMIC</w:t>
      </w:r>
      <w:r w:rsidR="004C1C3B">
        <w:rPr>
          <w:rFonts w:ascii="Verdana" w:hAnsi="Verdana"/>
          <w:b/>
          <w:color w:val="333333"/>
          <w:sz w:val="14"/>
          <w:szCs w:val="14"/>
        </w:rPr>
        <w:t>K</w:t>
      </w:r>
      <w:r w:rsidRPr="00876255">
        <w:rPr>
          <w:rFonts w:ascii="Verdana" w:hAnsi="Verdana"/>
          <w:b/>
          <w:color w:val="333333"/>
          <w:sz w:val="14"/>
          <w:szCs w:val="14"/>
        </w:rPr>
        <w:t>ING TERRORISM</w:t>
      </w:r>
      <w:r w:rsidRPr="00876255">
        <w:rPr>
          <w:rFonts w:ascii="Verdana" w:hAnsi="Verdana"/>
          <w:color w:val="333333"/>
          <w:sz w:val="14"/>
          <w:szCs w:val="14"/>
        </w:rPr>
        <w:br/>
        <w:t>Such threats will be taken seriously and are subject to legal prosecution.</w:t>
      </w:r>
    </w:p>
    <w:p w14:paraId="222935C9" w14:textId="77777777" w:rsidR="00DE5E5B" w:rsidRPr="00876255" w:rsidRDefault="00DE5E5B" w:rsidP="00DE5E5B">
      <w:pPr>
        <w:numPr>
          <w:ilvl w:val="0"/>
          <w:numId w:val="29"/>
        </w:numPr>
        <w:spacing w:after="0" w:line="240" w:lineRule="auto"/>
        <w:ind w:left="360"/>
        <w:rPr>
          <w:rFonts w:ascii="Verdana" w:hAnsi="Verdana"/>
          <w:color w:val="333333"/>
          <w:sz w:val="14"/>
          <w:szCs w:val="14"/>
        </w:rPr>
      </w:pPr>
      <w:r w:rsidRPr="00876255">
        <w:rPr>
          <w:rFonts w:ascii="Verdana" w:hAnsi="Verdana"/>
          <w:b/>
          <w:color w:val="333333"/>
          <w:sz w:val="14"/>
          <w:szCs w:val="14"/>
        </w:rPr>
        <w:t>TECHNOLOGY/IPAD</w:t>
      </w:r>
      <w:r w:rsidRPr="00876255">
        <w:rPr>
          <w:rFonts w:ascii="Verdana" w:hAnsi="Verdana"/>
          <w:color w:val="333333"/>
          <w:sz w:val="14"/>
          <w:szCs w:val="14"/>
        </w:rPr>
        <w:br/>
        <w:t>Stealing Teacher or Student Passwords.</w:t>
      </w:r>
    </w:p>
    <w:p w14:paraId="22012362" w14:textId="77777777" w:rsidR="00DE5E5B" w:rsidRPr="00876255" w:rsidRDefault="00DE5E5B" w:rsidP="00DE5E5B">
      <w:pPr>
        <w:spacing w:after="0" w:line="240" w:lineRule="auto"/>
        <w:rPr>
          <w:rFonts w:ascii="Verdana" w:hAnsi="Verdana"/>
          <w:b/>
          <w:color w:val="333333"/>
          <w:sz w:val="14"/>
          <w:szCs w:val="14"/>
        </w:rPr>
      </w:pPr>
    </w:p>
    <w:p w14:paraId="20B72565" w14:textId="77777777" w:rsidR="00DE5E5B" w:rsidRPr="00876255" w:rsidRDefault="00DE5E5B" w:rsidP="00DE5E5B">
      <w:pPr>
        <w:spacing w:after="0" w:line="240" w:lineRule="auto"/>
        <w:rPr>
          <w:rFonts w:ascii="Verdana" w:hAnsi="Verdana"/>
          <w:color w:val="333333"/>
          <w:sz w:val="14"/>
          <w:szCs w:val="14"/>
        </w:rPr>
      </w:pPr>
      <w:r w:rsidRPr="00876255">
        <w:rPr>
          <w:rFonts w:ascii="Verdana" w:hAnsi="Verdana"/>
          <w:b/>
          <w:color w:val="333333"/>
          <w:sz w:val="14"/>
          <w:szCs w:val="14"/>
        </w:rPr>
        <w:t>CONSEQUENCES FOR LEVEL V OFFENSES</w:t>
      </w:r>
      <w:r w:rsidRPr="00876255">
        <w:rPr>
          <w:rFonts w:ascii="Verdana" w:hAnsi="Verdana"/>
          <w:color w:val="333333"/>
          <w:sz w:val="14"/>
          <w:szCs w:val="14"/>
        </w:rPr>
        <w:br/>
      </w:r>
      <w:r w:rsidRPr="00876255">
        <w:rPr>
          <w:rFonts w:ascii="Verdana" w:hAnsi="Verdana"/>
          <w:color w:val="333333"/>
          <w:sz w:val="14"/>
          <w:szCs w:val="14"/>
        </w:rPr>
        <w:br/>
      </w:r>
      <w:r w:rsidRPr="00876255">
        <w:rPr>
          <w:rFonts w:ascii="Verdana" w:hAnsi="Verdana"/>
          <w:b/>
          <w:color w:val="333333"/>
          <w:sz w:val="14"/>
          <w:szCs w:val="14"/>
        </w:rPr>
        <w:t>CONSEQUENCES FOR ALL OFFENSES:</w:t>
      </w:r>
      <w:r w:rsidRPr="00876255">
        <w:rPr>
          <w:rFonts w:ascii="Verdana" w:hAnsi="Verdana"/>
          <w:color w:val="333333"/>
          <w:sz w:val="14"/>
          <w:szCs w:val="14"/>
        </w:rPr>
        <w:t> OSS ten days and a possible recommendation for up to 180-day suspension and/or expulsion. All Level V offenses may be subject to legal prosecution.</w:t>
      </w:r>
    </w:p>
    <w:p w14:paraId="2D224F69" w14:textId="77777777" w:rsidR="00DE5E5B" w:rsidRPr="00876255" w:rsidRDefault="00DE5E5B" w:rsidP="00DE5E5B">
      <w:pPr>
        <w:autoSpaceDE w:val="0"/>
        <w:autoSpaceDN w:val="0"/>
        <w:adjustRightInd w:val="0"/>
        <w:spacing w:after="0" w:line="240" w:lineRule="auto"/>
        <w:rPr>
          <w:rFonts w:ascii="Verdana" w:hAnsi="Verdana" w:cs="Courier"/>
          <w:color w:val="000000"/>
          <w:sz w:val="14"/>
          <w:szCs w:val="14"/>
        </w:rPr>
      </w:pPr>
    </w:p>
    <w:p w14:paraId="184D4012" w14:textId="77777777" w:rsidR="00DE5E5B" w:rsidRPr="00876255" w:rsidRDefault="00DE5E5B" w:rsidP="00DE5E5B">
      <w:pPr>
        <w:pStyle w:val="ListParagraph"/>
        <w:autoSpaceDE w:val="0"/>
        <w:autoSpaceDN w:val="0"/>
        <w:adjustRightInd w:val="0"/>
        <w:spacing w:after="0" w:line="240" w:lineRule="auto"/>
        <w:rPr>
          <w:rFonts w:ascii="Verdana" w:hAnsi="Verdana" w:cs="Times-Roman"/>
          <w:color w:val="000000"/>
          <w:sz w:val="14"/>
          <w:szCs w:val="14"/>
        </w:rPr>
      </w:pPr>
    </w:p>
    <w:p w14:paraId="1FEF4065" w14:textId="77777777" w:rsidR="00DE5E5B" w:rsidRPr="00876255" w:rsidRDefault="00DE5E5B" w:rsidP="00DE5E5B">
      <w:pPr>
        <w:pStyle w:val="Default"/>
        <w:rPr>
          <w:rFonts w:ascii="Verdana" w:hAnsi="Verdana"/>
          <w:sz w:val="14"/>
          <w:szCs w:val="14"/>
        </w:rPr>
      </w:pPr>
    </w:p>
    <w:p w14:paraId="5AF29679" w14:textId="77777777" w:rsidR="00DE5E5B" w:rsidRPr="00876255" w:rsidRDefault="00DE5E5B" w:rsidP="00DE5E5B">
      <w:pPr>
        <w:autoSpaceDE w:val="0"/>
        <w:autoSpaceDN w:val="0"/>
        <w:adjustRightInd w:val="0"/>
        <w:spacing w:after="0" w:line="240" w:lineRule="auto"/>
        <w:rPr>
          <w:rFonts w:ascii="Verdana" w:hAnsi="Verdana" w:cs="Century Gothic"/>
          <w:b/>
          <w:bCs/>
          <w:color w:val="000000"/>
          <w:sz w:val="14"/>
          <w:szCs w:val="14"/>
        </w:rPr>
      </w:pPr>
      <w:r w:rsidRPr="00876255">
        <w:rPr>
          <w:rFonts w:ascii="Verdana" w:hAnsi="Verdana" w:cs="Century Gothic"/>
          <w:b/>
          <w:bCs/>
          <w:color w:val="000000"/>
          <w:sz w:val="14"/>
          <w:szCs w:val="14"/>
        </w:rPr>
        <w:br w:type="page"/>
      </w:r>
    </w:p>
    <w:p w14:paraId="27838C3B" w14:textId="77777777" w:rsidR="00DE5E5B" w:rsidRPr="00876255" w:rsidRDefault="008563CE" w:rsidP="00DE5E5B">
      <w:pPr>
        <w:autoSpaceDE w:val="0"/>
        <w:autoSpaceDN w:val="0"/>
        <w:adjustRightInd w:val="0"/>
        <w:spacing w:after="0" w:line="240" w:lineRule="auto"/>
        <w:jc w:val="center"/>
        <w:rPr>
          <w:rFonts w:ascii="Verdana" w:hAnsi="Verdana" w:cs="Century Gothic"/>
          <w:b/>
          <w:bCs/>
          <w:color w:val="000000"/>
          <w:sz w:val="14"/>
          <w:szCs w:val="14"/>
        </w:rPr>
      </w:pPr>
      <w:r w:rsidRPr="00876255">
        <w:rPr>
          <w:rFonts w:ascii="Verdana" w:hAnsi="Verdana"/>
          <w:noProof/>
          <w:sz w:val="14"/>
          <w:szCs w:val="14"/>
        </w:rPr>
        <w:lastRenderedPageBreak/>
        <w:drawing>
          <wp:inline distT="0" distB="0" distL="0" distR="0" wp14:anchorId="1F1C5066" wp14:editId="1C452868">
            <wp:extent cx="2624455" cy="922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4455" cy="922655"/>
                    </a:xfrm>
                    <a:prstGeom prst="rect">
                      <a:avLst/>
                    </a:prstGeom>
                    <a:noFill/>
                    <a:ln>
                      <a:noFill/>
                    </a:ln>
                  </pic:spPr>
                </pic:pic>
              </a:graphicData>
            </a:graphic>
          </wp:inline>
        </w:drawing>
      </w:r>
    </w:p>
    <w:p w14:paraId="7CA778F7" w14:textId="77777777" w:rsidR="00DE5E5B" w:rsidRPr="00876255" w:rsidRDefault="00DE5E5B" w:rsidP="00DE5E5B">
      <w:pPr>
        <w:autoSpaceDE w:val="0"/>
        <w:autoSpaceDN w:val="0"/>
        <w:adjustRightInd w:val="0"/>
        <w:spacing w:after="0" w:line="240" w:lineRule="auto"/>
        <w:jc w:val="center"/>
        <w:rPr>
          <w:rFonts w:ascii="Verdana" w:hAnsi="Verdana" w:cs="Century Gothic"/>
          <w:b/>
          <w:bCs/>
          <w:color w:val="000000"/>
          <w:sz w:val="14"/>
          <w:szCs w:val="14"/>
        </w:rPr>
      </w:pPr>
      <w:r w:rsidRPr="00876255">
        <w:rPr>
          <w:rFonts w:ascii="Verdana" w:hAnsi="Verdana" w:cs="Century Gothic"/>
          <w:b/>
          <w:bCs/>
          <w:color w:val="000000"/>
          <w:sz w:val="14"/>
          <w:szCs w:val="14"/>
        </w:rPr>
        <w:t>CONTRACT FORM</w:t>
      </w:r>
    </w:p>
    <w:p w14:paraId="3FD88B26" w14:textId="77777777" w:rsidR="00DE5E5B" w:rsidRPr="00876255" w:rsidRDefault="00DE5E5B" w:rsidP="00DE5E5B">
      <w:pPr>
        <w:autoSpaceDE w:val="0"/>
        <w:autoSpaceDN w:val="0"/>
        <w:adjustRightInd w:val="0"/>
        <w:spacing w:after="0" w:line="240" w:lineRule="auto"/>
        <w:jc w:val="center"/>
        <w:rPr>
          <w:rFonts w:ascii="Verdana" w:hAnsi="Verdana" w:cs="Century Gothic"/>
          <w:b/>
          <w:bCs/>
          <w:color w:val="000000"/>
          <w:sz w:val="14"/>
          <w:szCs w:val="14"/>
        </w:rPr>
      </w:pPr>
    </w:p>
    <w:p w14:paraId="715F0E8A" w14:textId="77777777" w:rsidR="00DE5E5B" w:rsidRPr="00876255" w:rsidRDefault="00DE5E5B" w:rsidP="00DE5E5B">
      <w:pPr>
        <w:autoSpaceDE w:val="0"/>
        <w:autoSpaceDN w:val="0"/>
        <w:adjustRightInd w:val="0"/>
        <w:spacing w:after="0" w:line="240" w:lineRule="auto"/>
        <w:jc w:val="center"/>
        <w:rPr>
          <w:rFonts w:ascii="Verdana" w:hAnsi="Verdana" w:cs="Century Gothic"/>
          <w:b/>
          <w:bCs/>
          <w:color w:val="000000"/>
          <w:sz w:val="14"/>
          <w:szCs w:val="14"/>
        </w:rPr>
      </w:pPr>
      <w:r w:rsidRPr="00876255">
        <w:rPr>
          <w:rFonts w:ascii="Verdana" w:hAnsi="Verdana" w:cs="Century Gothic"/>
          <w:b/>
          <w:bCs/>
          <w:color w:val="000000"/>
          <w:sz w:val="14"/>
          <w:szCs w:val="14"/>
        </w:rPr>
        <w:t>Parent/Student Contract with Five Stars Academy</w:t>
      </w:r>
    </w:p>
    <w:p w14:paraId="5B213ADA" w14:textId="77777777" w:rsidR="00C9420D" w:rsidRDefault="00C9420D" w:rsidP="00DE5E5B">
      <w:pPr>
        <w:autoSpaceDE w:val="0"/>
        <w:autoSpaceDN w:val="0"/>
        <w:adjustRightInd w:val="0"/>
        <w:spacing w:after="0" w:line="240" w:lineRule="auto"/>
        <w:rPr>
          <w:rFonts w:ascii="Verdana" w:hAnsi="Verdana" w:cs="Century Gothic"/>
          <w:color w:val="000000"/>
          <w:sz w:val="14"/>
          <w:szCs w:val="14"/>
        </w:rPr>
      </w:pPr>
    </w:p>
    <w:p w14:paraId="2716C5B1" w14:textId="20FBDA07" w:rsidR="00D70AE7" w:rsidRDefault="00D70AE7" w:rsidP="00DE5E5B">
      <w:pPr>
        <w:autoSpaceDE w:val="0"/>
        <w:autoSpaceDN w:val="0"/>
        <w:adjustRightInd w:val="0"/>
        <w:spacing w:after="0" w:line="240" w:lineRule="auto"/>
        <w:rPr>
          <w:rFonts w:ascii="Verdana" w:hAnsi="Verdana" w:cs="Century Gothic"/>
          <w:color w:val="000000"/>
          <w:sz w:val="14"/>
          <w:szCs w:val="14"/>
        </w:rPr>
      </w:pPr>
      <w:r>
        <w:rPr>
          <w:rFonts w:ascii="Verdana" w:hAnsi="Verdana" w:cs="Century Gothic"/>
          <w:color w:val="000000"/>
          <w:sz w:val="14"/>
          <w:szCs w:val="14"/>
        </w:rPr>
        <w:t>It is understood that my child’s attendance is a privilege and not a right; and that if at any time his/her conduct, academic progress, or cooperation with the school’s authorities is not in keeping with the school’s requirements, the school reserves the right to terminate, at its discretion, and my child’s enrollment.  It is understood that the school’s policy is to make no refunds on</w:t>
      </w:r>
      <w:r w:rsidR="002138F9">
        <w:rPr>
          <w:rFonts w:ascii="Verdana" w:hAnsi="Verdana" w:cs="Century Gothic"/>
          <w:color w:val="000000"/>
          <w:sz w:val="14"/>
          <w:szCs w:val="14"/>
        </w:rPr>
        <w:t xml:space="preserve"> </w:t>
      </w:r>
      <w:r>
        <w:rPr>
          <w:rFonts w:ascii="Verdana" w:hAnsi="Verdana" w:cs="Century Gothic"/>
          <w:color w:val="000000"/>
          <w:sz w:val="14"/>
          <w:szCs w:val="14"/>
        </w:rPr>
        <w:t xml:space="preserve">any fees paid or due to the school. </w:t>
      </w:r>
    </w:p>
    <w:p w14:paraId="482ECF13" w14:textId="77777777" w:rsidR="00D70AE7" w:rsidRDefault="00D70AE7" w:rsidP="00DE5E5B">
      <w:pPr>
        <w:autoSpaceDE w:val="0"/>
        <w:autoSpaceDN w:val="0"/>
        <w:adjustRightInd w:val="0"/>
        <w:spacing w:after="0" w:line="240" w:lineRule="auto"/>
        <w:rPr>
          <w:rFonts w:ascii="Verdana" w:hAnsi="Verdana" w:cs="Century Gothic"/>
          <w:color w:val="000000"/>
          <w:sz w:val="14"/>
          <w:szCs w:val="14"/>
        </w:rPr>
      </w:pPr>
    </w:p>
    <w:p w14:paraId="0D639DEF" w14:textId="55F863C4" w:rsidR="008F4BC9" w:rsidRPr="00876255" w:rsidRDefault="00DE5E5B" w:rsidP="00DE5E5B">
      <w:pPr>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 xml:space="preserve">By signing this document, </w:t>
      </w:r>
      <w:r w:rsidR="008F4BC9" w:rsidRPr="00876255">
        <w:rPr>
          <w:rFonts w:ascii="Verdana" w:hAnsi="Verdana" w:cs="Century Gothic"/>
          <w:color w:val="000000"/>
          <w:sz w:val="14"/>
          <w:szCs w:val="14"/>
        </w:rPr>
        <w:t>the parent represents that he/she is the parent or guardian responsible for the care and welfare of the student named below</w:t>
      </w:r>
      <w:r w:rsidR="00D70AE7">
        <w:rPr>
          <w:rFonts w:ascii="Verdana" w:hAnsi="Verdana" w:cs="Century Gothic"/>
          <w:color w:val="000000"/>
          <w:sz w:val="14"/>
          <w:szCs w:val="14"/>
        </w:rPr>
        <w:t xml:space="preserve"> and has read and agreed to the items referred to in this Manual. </w:t>
      </w:r>
    </w:p>
    <w:p w14:paraId="5F2DA321" w14:textId="77777777" w:rsidR="008F4BC9" w:rsidRPr="00876255" w:rsidRDefault="008F4BC9" w:rsidP="00DE5E5B">
      <w:pPr>
        <w:autoSpaceDE w:val="0"/>
        <w:autoSpaceDN w:val="0"/>
        <w:adjustRightInd w:val="0"/>
        <w:spacing w:after="0" w:line="240" w:lineRule="auto"/>
        <w:rPr>
          <w:rFonts w:ascii="Verdana" w:hAnsi="Verdana" w:cs="Century Gothic"/>
          <w:color w:val="000000"/>
          <w:sz w:val="14"/>
          <w:szCs w:val="14"/>
        </w:rPr>
      </w:pPr>
    </w:p>
    <w:p w14:paraId="3F80E056" w14:textId="351845C6" w:rsidR="008F4BC9" w:rsidRPr="00876255" w:rsidRDefault="008F4BC9" w:rsidP="00DE5E5B">
      <w:pPr>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The parent hereby agrees to allow the child to fully participate in all activities organized by Five Stars Academy, including field trips, sports, community service and others.  The parent and child waive all claims against Five Stars Academy, leaders of the activities and the officers, agents, representatives, authorized caregivers, and families of Five Stars Academy</w:t>
      </w:r>
      <w:r w:rsidR="00D70AE7">
        <w:rPr>
          <w:rFonts w:ascii="Verdana" w:hAnsi="Verdana" w:cs="Century Gothic"/>
          <w:color w:val="000000"/>
          <w:sz w:val="14"/>
          <w:szCs w:val="14"/>
        </w:rPr>
        <w:t>,</w:t>
      </w:r>
      <w:r w:rsidRPr="00876255">
        <w:rPr>
          <w:rFonts w:ascii="Verdana" w:hAnsi="Verdana" w:cs="Century Gothic"/>
          <w:color w:val="000000"/>
          <w:sz w:val="14"/>
          <w:szCs w:val="14"/>
        </w:rPr>
        <w:t xml:space="preserve"> arisi</w:t>
      </w:r>
      <w:r w:rsidR="00293FBB" w:rsidRPr="00876255">
        <w:rPr>
          <w:rFonts w:ascii="Verdana" w:hAnsi="Verdana" w:cs="Century Gothic"/>
          <w:color w:val="000000"/>
          <w:sz w:val="14"/>
          <w:szCs w:val="14"/>
        </w:rPr>
        <w:t>n</w:t>
      </w:r>
      <w:r w:rsidRPr="00876255">
        <w:rPr>
          <w:rFonts w:ascii="Verdana" w:hAnsi="Verdana" w:cs="Century Gothic"/>
          <w:color w:val="000000"/>
          <w:sz w:val="14"/>
          <w:szCs w:val="14"/>
        </w:rPr>
        <w:t>g out of participation in such activities.</w:t>
      </w:r>
    </w:p>
    <w:p w14:paraId="65249607" w14:textId="77777777" w:rsidR="008F4BC9" w:rsidRPr="00876255" w:rsidRDefault="008F4BC9" w:rsidP="00DE5E5B">
      <w:pPr>
        <w:autoSpaceDE w:val="0"/>
        <w:autoSpaceDN w:val="0"/>
        <w:adjustRightInd w:val="0"/>
        <w:spacing w:after="0" w:line="240" w:lineRule="auto"/>
        <w:rPr>
          <w:rFonts w:ascii="Verdana" w:hAnsi="Verdana" w:cs="Century Gothic"/>
          <w:color w:val="000000"/>
          <w:sz w:val="14"/>
          <w:szCs w:val="14"/>
        </w:rPr>
      </w:pPr>
    </w:p>
    <w:p w14:paraId="30CA3518" w14:textId="60044D44" w:rsidR="008F4BC9" w:rsidRPr="00876255" w:rsidRDefault="008F4BC9" w:rsidP="00DE5E5B">
      <w:pPr>
        <w:autoSpaceDE w:val="0"/>
        <w:autoSpaceDN w:val="0"/>
        <w:adjustRightInd w:val="0"/>
        <w:spacing w:after="0" w:line="240" w:lineRule="auto"/>
        <w:rPr>
          <w:rFonts w:ascii="Verdana" w:hAnsi="Verdana" w:cs="Century Gothic"/>
          <w:color w:val="000000"/>
          <w:sz w:val="14"/>
          <w:szCs w:val="14"/>
        </w:rPr>
      </w:pPr>
      <w:r w:rsidRPr="00876255">
        <w:rPr>
          <w:rFonts w:ascii="Verdana" w:hAnsi="Verdana" w:cs="Century Gothic"/>
          <w:color w:val="000000"/>
          <w:sz w:val="14"/>
          <w:szCs w:val="14"/>
        </w:rPr>
        <w:t xml:space="preserve">The parent hereby authorizes Five Stars Academy, its officers, agents, employees, volunteers, caregivers, and any emergency service agency as well as any physician, dentist, or paramedic associated with them to give whatever care in their professional opinion is necessary for said student’s health and safety while enrolled at Five Stars Academy.  The school is hereby authorized to administer first aid and over-the-counter medications unless I have otherwise directed medication.  </w:t>
      </w:r>
      <w:r w:rsidR="002A4C49">
        <w:rPr>
          <w:rFonts w:ascii="Verdana" w:hAnsi="Verdana" w:cs="Century Gothic"/>
          <w:color w:val="000000"/>
          <w:sz w:val="14"/>
          <w:szCs w:val="14"/>
        </w:rPr>
        <w:t xml:space="preserve">The parent herby waives all claims </w:t>
      </w:r>
      <w:r w:rsidR="002A4C49" w:rsidRPr="00876255">
        <w:rPr>
          <w:rFonts w:ascii="Verdana" w:hAnsi="Verdana" w:cs="Century Gothic"/>
          <w:color w:val="000000"/>
          <w:sz w:val="14"/>
          <w:szCs w:val="14"/>
        </w:rPr>
        <w:t>against the school, its officers, agents, employees, volunteer</w:t>
      </w:r>
      <w:r w:rsidR="002A4C49">
        <w:rPr>
          <w:rFonts w:ascii="Verdana" w:hAnsi="Verdana" w:cs="Century Gothic"/>
          <w:color w:val="000000"/>
          <w:sz w:val="14"/>
          <w:szCs w:val="14"/>
        </w:rPr>
        <w:t>s and caregivers for any accidents, illness, injury, or death occurring in the transportation or care of a student’s health.</w:t>
      </w:r>
    </w:p>
    <w:p w14:paraId="213E55E2" w14:textId="77777777" w:rsidR="00293FBB" w:rsidRPr="00876255" w:rsidRDefault="00293FBB" w:rsidP="00DE5E5B">
      <w:pPr>
        <w:autoSpaceDE w:val="0"/>
        <w:autoSpaceDN w:val="0"/>
        <w:adjustRightInd w:val="0"/>
        <w:spacing w:after="0" w:line="240" w:lineRule="auto"/>
        <w:rPr>
          <w:rFonts w:ascii="Verdana" w:hAnsi="Verdana" w:cs="Century Gothic"/>
          <w:color w:val="000000"/>
          <w:sz w:val="14"/>
          <w:szCs w:val="14"/>
        </w:rPr>
      </w:pPr>
    </w:p>
    <w:p w14:paraId="0D279E95" w14:textId="77777777" w:rsidR="001D1E67" w:rsidRPr="00876255" w:rsidRDefault="001D1E67" w:rsidP="00DE5E5B">
      <w:pPr>
        <w:autoSpaceDE w:val="0"/>
        <w:autoSpaceDN w:val="0"/>
        <w:adjustRightInd w:val="0"/>
        <w:spacing w:after="0" w:line="240" w:lineRule="auto"/>
        <w:rPr>
          <w:rFonts w:ascii="Verdana" w:hAnsi="Verdana"/>
          <w:sz w:val="14"/>
          <w:szCs w:val="14"/>
        </w:rPr>
      </w:pPr>
    </w:p>
    <w:p w14:paraId="5ED01320" w14:textId="77777777" w:rsidR="001D1E67" w:rsidRPr="00876255" w:rsidRDefault="001D1E67" w:rsidP="00DE5E5B">
      <w:pPr>
        <w:autoSpaceDE w:val="0"/>
        <w:autoSpaceDN w:val="0"/>
        <w:adjustRightInd w:val="0"/>
        <w:spacing w:after="0" w:line="240" w:lineRule="auto"/>
        <w:rPr>
          <w:rFonts w:ascii="Verdana" w:hAnsi="Verdana"/>
          <w:sz w:val="14"/>
          <w:szCs w:val="14"/>
        </w:rPr>
      </w:pPr>
    </w:p>
    <w:p w14:paraId="6F7AA470" w14:textId="3E0C0297" w:rsidR="001D1E67" w:rsidRPr="00876255" w:rsidRDefault="001D1E67" w:rsidP="00DE5E5B">
      <w:pPr>
        <w:autoSpaceDE w:val="0"/>
        <w:autoSpaceDN w:val="0"/>
        <w:adjustRightInd w:val="0"/>
        <w:spacing w:after="0" w:line="240" w:lineRule="auto"/>
        <w:rPr>
          <w:rFonts w:ascii="Verdana" w:hAnsi="Verdana"/>
          <w:sz w:val="14"/>
          <w:szCs w:val="14"/>
        </w:rPr>
      </w:pPr>
      <w:r w:rsidRPr="00876255">
        <w:rPr>
          <w:rFonts w:ascii="Verdana" w:hAnsi="Verdana"/>
          <w:sz w:val="14"/>
          <w:szCs w:val="14"/>
        </w:rPr>
        <w:t>Student Nam</w:t>
      </w:r>
      <w:r w:rsidR="0014665F">
        <w:rPr>
          <w:rFonts w:ascii="Verdana" w:hAnsi="Verdana"/>
          <w:sz w:val="14"/>
          <w:szCs w:val="14"/>
        </w:rPr>
        <w:t>e (print):</w:t>
      </w:r>
      <w:r w:rsidR="0014665F">
        <w:rPr>
          <w:rFonts w:ascii="Verdana" w:hAnsi="Verdana"/>
          <w:sz w:val="14"/>
          <w:szCs w:val="14"/>
        </w:rPr>
        <w:tab/>
      </w:r>
      <w:r w:rsidRPr="00876255">
        <w:rPr>
          <w:rFonts w:ascii="Verdana" w:hAnsi="Verdana"/>
          <w:sz w:val="14"/>
          <w:szCs w:val="14"/>
        </w:rPr>
        <w:t>___________________________________________</w:t>
      </w:r>
    </w:p>
    <w:p w14:paraId="4F035984" w14:textId="77777777" w:rsidR="001D1E67" w:rsidRPr="00876255" w:rsidRDefault="001D1E67" w:rsidP="00DE5E5B">
      <w:pPr>
        <w:autoSpaceDE w:val="0"/>
        <w:autoSpaceDN w:val="0"/>
        <w:adjustRightInd w:val="0"/>
        <w:spacing w:after="0" w:line="240" w:lineRule="auto"/>
        <w:rPr>
          <w:rFonts w:ascii="Verdana" w:hAnsi="Verdana"/>
          <w:sz w:val="14"/>
          <w:szCs w:val="14"/>
        </w:rPr>
      </w:pPr>
    </w:p>
    <w:p w14:paraId="3ACDF28D" w14:textId="6DCC1DEA" w:rsidR="001D1E67" w:rsidRPr="00876255" w:rsidRDefault="001D1E67" w:rsidP="00DE5E5B">
      <w:pPr>
        <w:autoSpaceDE w:val="0"/>
        <w:autoSpaceDN w:val="0"/>
        <w:adjustRightInd w:val="0"/>
        <w:spacing w:after="0" w:line="240" w:lineRule="auto"/>
        <w:rPr>
          <w:rFonts w:ascii="Verdana" w:hAnsi="Verdana"/>
          <w:sz w:val="14"/>
          <w:szCs w:val="14"/>
        </w:rPr>
      </w:pPr>
      <w:r w:rsidRPr="00876255">
        <w:rPr>
          <w:rFonts w:ascii="Verdana" w:hAnsi="Verdana"/>
          <w:sz w:val="14"/>
          <w:szCs w:val="14"/>
        </w:rPr>
        <w:t>Student Signature:</w:t>
      </w:r>
      <w:r w:rsidRPr="00876255">
        <w:rPr>
          <w:rFonts w:ascii="Verdana" w:hAnsi="Verdana"/>
          <w:sz w:val="14"/>
          <w:szCs w:val="14"/>
        </w:rPr>
        <w:tab/>
      </w:r>
      <w:r w:rsidR="0014665F">
        <w:rPr>
          <w:rFonts w:ascii="Verdana" w:hAnsi="Verdana"/>
          <w:sz w:val="14"/>
          <w:szCs w:val="14"/>
        </w:rPr>
        <w:tab/>
      </w:r>
      <w:r w:rsidRPr="00876255">
        <w:rPr>
          <w:rFonts w:ascii="Verdana" w:hAnsi="Verdana"/>
          <w:sz w:val="14"/>
          <w:szCs w:val="14"/>
        </w:rPr>
        <w:t>___________________________________________</w:t>
      </w:r>
    </w:p>
    <w:p w14:paraId="55F05008" w14:textId="77777777" w:rsidR="001D1E67" w:rsidRPr="00876255" w:rsidRDefault="001D1E67" w:rsidP="00DE5E5B">
      <w:pPr>
        <w:autoSpaceDE w:val="0"/>
        <w:autoSpaceDN w:val="0"/>
        <w:adjustRightInd w:val="0"/>
        <w:spacing w:after="0" w:line="240" w:lineRule="auto"/>
        <w:rPr>
          <w:rFonts w:ascii="Verdana" w:hAnsi="Verdana"/>
          <w:sz w:val="14"/>
          <w:szCs w:val="14"/>
        </w:rPr>
      </w:pPr>
    </w:p>
    <w:p w14:paraId="7F3B195F" w14:textId="194942E2" w:rsidR="001D1E67" w:rsidRPr="00876255" w:rsidRDefault="001D1E67" w:rsidP="00DE5E5B">
      <w:pPr>
        <w:autoSpaceDE w:val="0"/>
        <w:autoSpaceDN w:val="0"/>
        <w:adjustRightInd w:val="0"/>
        <w:spacing w:after="0" w:line="240" w:lineRule="auto"/>
        <w:rPr>
          <w:rFonts w:ascii="Verdana" w:hAnsi="Verdana"/>
          <w:sz w:val="14"/>
          <w:szCs w:val="14"/>
        </w:rPr>
      </w:pPr>
      <w:r w:rsidRPr="00876255">
        <w:rPr>
          <w:rFonts w:ascii="Verdana" w:hAnsi="Verdana"/>
          <w:sz w:val="14"/>
          <w:szCs w:val="14"/>
        </w:rPr>
        <w:t>Date:</w:t>
      </w:r>
      <w:r w:rsidRPr="00876255">
        <w:rPr>
          <w:rFonts w:ascii="Verdana" w:hAnsi="Verdana"/>
          <w:sz w:val="14"/>
          <w:szCs w:val="14"/>
        </w:rPr>
        <w:tab/>
      </w:r>
      <w:r w:rsidRPr="00876255">
        <w:rPr>
          <w:rFonts w:ascii="Verdana" w:hAnsi="Verdana"/>
          <w:sz w:val="14"/>
          <w:szCs w:val="14"/>
        </w:rPr>
        <w:tab/>
      </w:r>
      <w:r w:rsidRPr="00876255">
        <w:rPr>
          <w:rFonts w:ascii="Verdana" w:hAnsi="Verdana"/>
          <w:sz w:val="14"/>
          <w:szCs w:val="14"/>
        </w:rPr>
        <w:tab/>
        <w:t>_____________________</w:t>
      </w:r>
    </w:p>
    <w:p w14:paraId="43FB698F" w14:textId="77777777" w:rsidR="001D1E67" w:rsidRPr="00876255" w:rsidRDefault="001D1E67" w:rsidP="00DE5E5B">
      <w:pPr>
        <w:autoSpaceDE w:val="0"/>
        <w:autoSpaceDN w:val="0"/>
        <w:adjustRightInd w:val="0"/>
        <w:spacing w:after="0" w:line="240" w:lineRule="auto"/>
        <w:rPr>
          <w:rFonts w:ascii="Verdana" w:hAnsi="Verdana"/>
          <w:sz w:val="14"/>
          <w:szCs w:val="14"/>
        </w:rPr>
      </w:pPr>
    </w:p>
    <w:p w14:paraId="1F0D6BF7" w14:textId="19AC2C3B" w:rsidR="001D1E67" w:rsidRPr="00876255" w:rsidRDefault="001D1E67" w:rsidP="00DE5E5B">
      <w:pPr>
        <w:autoSpaceDE w:val="0"/>
        <w:autoSpaceDN w:val="0"/>
        <w:adjustRightInd w:val="0"/>
        <w:spacing w:after="0" w:line="240" w:lineRule="auto"/>
        <w:rPr>
          <w:rFonts w:ascii="Verdana" w:hAnsi="Verdana"/>
          <w:sz w:val="14"/>
          <w:szCs w:val="14"/>
        </w:rPr>
      </w:pPr>
      <w:r w:rsidRPr="00876255">
        <w:rPr>
          <w:rFonts w:ascii="Verdana" w:hAnsi="Verdana"/>
          <w:sz w:val="14"/>
          <w:szCs w:val="14"/>
        </w:rPr>
        <w:t xml:space="preserve">Parent Name (print): </w:t>
      </w:r>
      <w:r w:rsidRPr="00876255">
        <w:rPr>
          <w:rFonts w:ascii="Verdana" w:hAnsi="Verdana"/>
          <w:sz w:val="14"/>
          <w:szCs w:val="14"/>
        </w:rPr>
        <w:tab/>
        <w:t>___________________________________________</w:t>
      </w:r>
    </w:p>
    <w:p w14:paraId="7CA220EC" w14:textId="77777777" w:rsidR="001D1E67" w:rsidRPr="00876255" w:rsidRDefault="001D1E67" w:rsidP="00DE5E5B">
      <w:pPr>
        <w:autoSpaceDE w:val="0"/>
        <w:autoSpaceDN w:val="0"/>
        <w:adjustRightInd w:val="0"/>
        <w:spacing w:after="0" w:line="240" w:lineRule="auto"/>
        <w:rPr>
          <w:rFonts w:ascii="Verdana" w:hAnsi="Verdana"/>
          <w:sz w:val="14"/>
          <w:szCs w:val="14"/>
        </w:rPr>
      </w:pPr>
    </w:p>
    <w:p w14:paraId="72D602BB" w14:textId="4AA489A7" w:rsidR="001D1E67" w:rsidRPr="00876255" w:rsidRDefault="001D1E67" w:rsidP="00DE5E5B">
      <w:pPr>
        <w:autoSpaceDE w:val="0"/>
        <w:autoSpaceDN w:val="0"/>
        <w:adjustRightInd w:val="0"/>
        <w:spacing w:after="0" w:line="240" w:lineRule="auto"/>
        <w:rPr>
          <w:rFonts w:ascii="Verdana" w:hAnsi="Verdana"/>
          <w:sz w:val="14"/>
          <w:szCs w:val="14"/>
        </w:rPr>
      </w:pPr>
      <w:r w:rsidRPr="00876255">
        <w:rPr>
          <w:rFonts w:ascii="Verdana" w:hAnsi="Verdana"/>
          <w:sz w:val="14"/>
          <w:szCs w:val="14"/>
        </w:rPr>
        <w:t xml:space="preserve">Parent Signature: </w:t>
      </w:r>
      <w:r w:rsidRPr="00876255">
        <w:rPr>
          <w:rFonts w:ascii="Verdana" w:hAnsi="Verdana"/>
          <w:sz w:val="14"/>
          <w:szCs w:val="14"/>
        </w:rPr>
        <w:tab/>
      </w:r>
      <w:r w:rsidR="0014665F">
        <w:rPr>
          <w:rFonts w:ascii="Verdana" w:hAnsi="Verdana"/>
          <w:sz w:val="14"/>
          <w:szCs w:val="14"/>
        </w:rPr>
        <w:tab/>
      </w:r>
      <w:r w:rsidRPr="00876255">
        <w:rPr>
          <w:rFonts w:ascii="Verdana" w:hAnsi="Verdana"/>
          <w:sz w:val="14"/>
          <w:szCs w:val="14"/>
        </w:rPr>
        <w:t>___________________________________________</w:t>
      </w:r>
    </w:p>
    <w:p w14:paraId="60F3B47A" w14:textId="77777777" w:rsidR="001D1E67" w:rsidRPr="00876255" w:rsidRDefault="001D1E67" w:rsidP="00DE5E5B">
      <w:pPr>
        <w:autoSpaceDE w:val="0"/>
        <w:autoSpaceDN w:val="0"/>
        <w:adjustRightInd w:val="0"/>
        <w:spacing w:after="0" w:line="240" w:lineRule="auto"/>
        <w:rPr>
          <w:rFonts w:ascii="Verdana" w:hAnsi="Verdana"/>
          <w:sz w:val="14"/>
          <w:szCs w:val="14"/>
        </w:rPr>
      </w:pPr>
    </w:p>
    <w:p w14:paraId="1795326E" w14:textId="6BD42564" w:rsidR="001D1E67" w:rsidRPr="00876255" w:rsidRDefault="001D1E67" w:rsidP="00DE5E5B">
      <w:pPr>
        <w:autoSpaceDE w:val="0"/>
        <w:autoSpaceDN w:val="0"/>
        <w:adjustRightInd w:val="0"/>
        <w:spacing w:after="0" w:line="240" w:lineRule="auto"/>
        <w:rPr>
          <w:rFonts w:ascii="Verdana" w:hAnsi="Verdana"/>
          <w:sz w:val="14"/>
          <w:szCs w:val="14"/>
        </w:rPr>
      </w:pPr>
      <w:r w:rsidRPr="00876255">
        <w:rPr>
          <w:rFonts w:ascii="Verdana" w:hAnsi="Verdana"/>
          <w:sz w:val="14"/>
          <w:szCs w:val="14"/>
        </w:rPr>
        <w:t xml:space="preserve">Date: </w:t>
      </w:r>
      <w:r w:rsidRPr="00876255">
        <w:rPr>
          <w:rFonts w:ascii="Verdana" w:hAnsi="Verdana"/>
          <w:sz w:val="14"/>
          <w:szCs w:val="14"/>
        </w:rPr>
        <w:tab/>
      </w:r>
      <w:r w:rsidRPr="00876255">
        <w:rPr>
          <w:rFonts w:ascii="Verdana" w:hAnsi="Verdana"/>
          <w:sz w:val="14"/>
          <w:szCs w:val="14"/>
        </w:rPr>
        <w:tab/>
      </w:r>
      <w:r w:rsidRPr="00876255">
        <w:rPr>
          <w:rFonts w:ascii="Verdana" w:hAnsi="Verdana"/>
          <w:sz w:val="14"/>
          <w:szCs w:val="14"/>
        </w:rPr>
        <w:tab/>
        <w:t>______________________</w:t>
      </w:r>
    </w:p>
    <w:p w14:paraId="34007743" w14:textId="77777777" w:rsidR="001D1E67" w:rsidRDefault="001D1E67" w:rsidP="00DE5E5B">
      <w:pPr>
        <w:autoSpaceDE w:val="0"/>
        <w:autoSpaceDN w:val="0"/>
        <w:adjustRightInd w:val="0"/>
        <w:spacing w:after="0" w:line="240" w:lineRule="auto"/>
        <w:rPr>
          <w:rFonts w:ascii="Verdana" w:hAnsi="Verdana"/>
          <w:sz w:val="16"/>
          <w:szCs w:val="24"/>
        </w:rPr>
      </w:pPr>
    </w:p>
    <w:p w14:paraId="10EC0807" w14:textId="77777777" w:rsidR="001D1E67" w:rsidRDefault="001D1E67" w:rsidP="00DE5E5B">
      <w:pPr>
        <w:autoSpaceDE w:val="0"/>
        <w:autoSpaceDN w:val="0"/>
        <w:adjustRightInd w:val="0"/>
        <w:spacing w:after="0" w:line="240" w:lineRule="auto"/>
        <w:rPr>
          <w:rFonts w:ascii="Verdana" w:hAnsi="Verdana"/>
          <w:sz w:val="16"/>
          <w:szCs w:val="24"/>
        </w:rPr>
      </w:pPr>
    </w:p>
    <w:p w14:paraId="27D201CF" w14:textId="77777777" w:rsidR="00DE5E5B" w:rsidRPr="007E51EB" w:rsidRDefault="00DE5E5B" w:rsidP="00DE5E5B">
      <w:pPr>
        <w:autoSpaceDE w:val="0"/>
        <w:autoSpaceDN w:val="0"/>
        <w:adjustRightInd w:val="0"/>
        <w:spacing w:after="0" w:line="240" w:lineRule="auto"/>
        <w:rPr>
          <w:rFonts w:ascii="Verdana" w:hAnsi="Verdana" w:cs="Times-Roman"/>
          <w:color w:val="000000"/>
          <w:sz w:val="20"/>
          <w:szCs w:val="24"/>
        </w:rPr>
      </w:pPr>
    </w:p>
    <w:sectPr w:rsidR="00DE5E5B" w:rsidRPr="007E51EB" w:rsidSect="00DE5E5B">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6C579" w14:textId="77777777" w:rsidR="00B65F35" w:rsidRDefault="00B65F35">
      <w:pPr>
        <w:spacing w:after="0" w:line="240" w:lineRule="auto"/>
      </w:pPr>
      <w:r>
        <w:separator/>
      </w:r>
    </w:p>
  </w:endnote>
  <w:endnote w:type="continuationSeparator" w:id="0">
    <w:p w14:paraId="6EBDBD14" w14:textId="77777777" w:rsidR="00B65F35" w:rsidRDefault="00B65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005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TE13BFA68t00">
    <w:altName w:val="Cambria"/>
    <w:panose1 w:val="020B0604020202020204"/>
    <w:charset w:val="00"/>
    <w:family w:val="auto"/>
    <w:notTrueType/>
    <w:pitch w:val="default"/>
    <w:sig w:usb0="00000003" w:usb1="00000000" w:usb2="00000000" w:usb3="00000000" w:csb0="00000001" w:csb1="00000000"/>
  </w:font>
  <w:font w:name="Times-Roman">
    <w:panose1 w:val="0000050000000002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Italic">
    <w:panose1 w:val="00000500000000090000"/>
    <w:charset w:val="00"/>
    <w:family w:val="auto"/>
    <w:pitch w:val="variable"/>
    <w:sig w:usb0="00000003" w:usb1="00000000" w:usb2="00000000" w:usb3="00000000" w:csb0="00000001" w:csb1="00000000"/>
  </w:font>
  <w:font w:name="Times-Bold">
    <w:panose1 w:val="0000080000000002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BoldItalic">
    <w:panose1 w:val="0000080000000009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Bold">
    <w:altName w:val="Verdana"/>
    <w:panose1 w:val="020B0604020202020204"/>
    <w:charset w:val="00"/>
    <w:family w:val="auto"/>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9BDD3" w14:textId="77777777" w:rsidR="008B7E6F" w:rsidRDefault="008B7E6F" w:rsidP="00DE5E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842D1B" w14:textId="77777777" w:rsidR="008B7E6F" w:rsidRDefault="008B7E6F" w:rsidP="00DE5E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FBDB" w14:textId="77777777" w:rsidR="008B7E6F" w:rsidRDefault="008B7E6F" w:rsidP="00DE5E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EFAE27E" w14:textId="77777777" w:rsidR="008B7E6F" w:rsidRDefault="008B7E6F" w:rsidP="00DE5E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D0292" w14:textId="77777777" w:rsidR="00B65F35" w:rsidRDefault="00B65F35">
      <w:pPr>
        <w:spacing w:after="0" w:line="240" w:lineRule="auto"/>
      </w:pPr>
      <w:r>
        <w:separator/>
      </w:r>
    </w:p>
  </w:footnote>
  <w:footnote w:type="continuationSeparator" w:id="0">
    <w:p w14:paraId="1C0685FC" w14:textId="77777777" w:rsidR="00B65F35" w:rsidRDefault="00B65F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AB30FB"/>
    <w:multiLevelType w:val="hybridMultilevel"/>
    <w:tmpl w:val="99561772"/>
    <w:lvl w:ilvl="0" w:tplc="5F302700">
      <w:start w:val="7"/>
      <w:numFmt w:val="bullet"/>
      <w:lvlText w:val=""/>
      <w:lvlJc w:val="left"/>
      <w:pPr>
        <w:ind w:left="720" w:hanging="360"/>
      </w:pPr>
      <w:rPr>
        <w:rFonts w:ascii="Symbol" w:eastAsia="Calibri" w:hAnsi="Symbol" w:cs="Times" w:hint="default"/>
        <w:b w:val="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109B6"/>
    <w:multiLevelType w:val="multilevel"/>
    <w:tmpl w:val="6FD0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76A1E"/>
    <w:multiLevelType w:val="multilevel"/>
    <w:tmpl w:val="9EA4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22402"/>
    <w:multiLevelType w:val="multilevel"/>
    <w:tmpl w:val="38CE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561E9"/>
    <w:multiLevelType w:val="multilevel"/>
    <w:tmpl w:val="CDB2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66A25"/>
    <w:multiLevelType w:val="hybridMultilevel"/>
    <w:tmpl w:val="B082225C"/>
    <w:lvl w:ilvl="0" w:tplc="FB7A22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F56613"/>
    <w:multiLevelType w:val="multilevel"/>
    <w:tmpl w:val="538A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5F5D1A"/>
    <w:multiLevelType w:val="hybridMultilevel"/>
    <w:tmpl w:val="D63E884C"/>
    <w:lvl w:ilvl="0" w:tplc="7F6480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E347BA"/>
    <w:multiLevelType w:val="hybridMultilevel"/>
    <w:tmpl w:val="5C88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46941"/>
    <w:multiLevelType w:val="hybridMultilevel"/>
    <w:tmpl w:val="D90E9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85480"/>
    <w:multiLevelType w:val="hybridMultilevel"/>
    <w:tmpl w:val="A5BC9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85B04"/>
    <w:multiLevelType w:val="multilevel"/>
    <w:tmpl w:val="CE72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F0D0D"/>
    <w:multiLevelType w:val="hybridMultilevel"/>
    <w:tmpl w:val="CD1E7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948DC"/>
    <w:multiLevelType w:val="multilevel"/>
    <w:tmpl w:val="EBC8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F3FC4"/>
    <w:multiLevelType w:val="multilevel"/>
    <w:tmpl w:val="0E3C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C45306"/>
    <w:multiLevelType w:val="multilevel"/>
    <w:tmpl w:val="94BEDC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32759F"/>
    <w:multiLevelType w:val="hybridMultilevel"/>
    <w:tmpl w:val="B51ED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C833F9"/>
    <w:multiLevelType w:val="hybridMultilevel"/>
    <w:tmpl w:val="D8C80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F82543"/>
    <w:multiLevelType w:val="hybridMultilevel"/>
    <w:tmpl w:val="B476A344"/>
    <w:lvl w:ilvl="0" w:tplc="9B522952">
      <w:start w:val="1"/>
      <w:numFmt w:val="decimal"/>
      <w:lvlText w:val="%1."/>
      <w:lvlJc w:val="left"/>
      <w:pPr>
        <w:ind w:left="720" w:hanging="360"/>
      </w:pPr>
      <w:rPr>
        <w:rFonts w:cs="TTE13BFA68t00"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FB3D4E"/>
    <w:multiLevelType w:val="hybridMultilevel"/>
    <w:tmpl w:val="CEBA6D5C"/>
    <w:lvl w:ilvl="0" w:tplc="3DBE00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385B92"/>
    <w:multiLevelType w:val="multilevel"/>
    <w:tmpl w:val="63D69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F112B7"/>
    <w:multiLevelType w:val="multilevel"/>
    <w:tmpl w:val="6AFE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550F75"/>
    <w:multiLevelType w:val="multilevel"/>
    <w:tmpl w:val="3B32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28370C"/>
    <w:multiLevelType w:val="hybridMultilevel"/>
    <w:tmpl w:val="81C6F156"/>
    <w:lvl w:ilvl="0" w:tplc="32266C84">
      <w:start w:val="11"/>
      <w:numFmt w:val="bullet"/>
      <w:lvlText w:val=""/>
      <w:lvlJc w:val="left"/>
      <w:pPr>
        <w:ind w:left="720" w:hanging="360"/>
      </w:pPr>
      <w:rPr>
        <w:rFonts w:ascii="Symbol" w:eastAsia="Calibri" w:hAnsi="Symbol"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9F1CD0"/>
    <w:multiLevelType w:val="hybridMultilevel"/>
    <w:tmpl w:val="71984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2866AC"/>
    <w:multiLevelType w:val="multilevel"/>
    <w:tmpl w:val="78DC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B61525"/>
    <w:multiLevelType w:val="hybridMultilevel"/>
    <w:tmpl w:val="8B025A7C"/>
    <w:lvl w:ilvl="0" w:tplc="6AB878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DB10F3"/>
    <w:multiLevelType w:val="hybridMultilevel"/>
    <w:tmpl w:val="A014A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FA7BB3"/>
    <w:multiLevelType w:val="multilevel"/>
    <w:tmpl w:val="CBD674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CA153A"/>
    <w:multiLevelType w:val="hybridMultilevel"/>
    <w:tmpl w:val="D4CC24BA"/>
    <w:lvl w:ilvl="0" w:tplc="0114CD6A">
      <w:start w:val="6"/>
      <w:numFmt w:val="bullet"/>
      <w:lvlText w:val=""/>
      <w:lvlJc w:val="left"/>
      <w:pPr>
        <w:ind w:left="720" w:hanging="360"/>
      </w:pPr>
      <w:rPr>
        <w:rFonts w:ascii="Symbol" w:eastAsia="Calibri" w:hAnsi="Symbol" w:cs="TTE13BFA68t00"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2C2EB5"/>
    <w:multiLevelType w:val="multilevel"/>
    <w:tmpl w:val="1CF8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98538D"/>
    <w:multiLevelType w:val="hybridMultilevel"/>
    <w:tmpl w:val="5518CB28"/>
    <w:lvl w:ilvl="0" w:tplc="DB38AE2C">
      <w:start w:val="1"/>
      <w:numFmt w:val="decimal"/>
      <w:lvlText w:val="%1."/>
      <w:lvlJc w:val="left"/>
      <w:pPr>
        <w:ind w:left="720" w:hanging="360"/>
      </w:pPr>
      <w:rPr>
        <w:rFonts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0"/>
  </w:num>
  <w:num w:numId="4">
    <w:abstractNumId w:val="0"/>
  </w:num>
  <w:num w:numId="5">
    <w:abstractNumId w:val="30"/>
  </w:num>
  <w:num w:numId="6">
    <w:abstractNumId w:val="1"/>
  </w:num>
  <w:num w:numId="7">
    <w:abstractNumId w:val="21"/>
    <w:lvlOverride w:ilvl="0">
      <w:startOverride w:val="1"/>
    </w:lvlOverride>
  </w:num>
  <w:num w:numId="8">
    <w:abstractNumId w:val="22"/>
    <w:lvlOverride w:ilvl="0">
      <w:startOverride w:val="2"/>
    </w:lvlOverride>
  </w:num>
  <w:num w:numId="9">
    <w:abstractNumId w:val="9"/>
  </w:num>
  <w:num w:numId="10">
    <w:abstractNumId w:val="32"/>
  </w:num>
  <w:num w:numId="11">
    <w:abstractNumId w:val="19"/>
  </w:num>
  <w:num w:numId="12">
    <w:abstractNumId w:val="17"/>
  </w:num>
  <w:num w:numId="13">
    <w:abstractNumId w:val="28"/>
  </w:num>
  <w:num w:numId="14">
    <w:abstractNumId w:val="4"/>
  </w:num>
  <w:num w:numId="15">
    <w:abstractNumId w:val="25"/>
  </w:num>
  <w:num w:numId="16">
    <w:abstractNumId w:val="18"/>
  </w:num>
  <w:num w:numId="17">
    <w:abstractNumId w:val="26"/>
  </w:num>
  <w:num w:numId="18">
    <w:abstractNumId w:val="14"/>
  </w:num>
  <w:num w:numId="19">
    <w:abstractNumId w:val="15"/>
  </w:num>
  <w:num w:numId="20">
    <w:abstractNumId w:val="5"/>
  </w:num>
  <w:num w:numId="21">
    <w:abstractNumId w:val="2"/>
  </w:num>
  <w:num w:numId="22">
    <w:abstractNumId w:val="23"/>
  </w:num>
  <w:num w:numId="23">
    <w:abstractNumId w:val="3"/>
  </w:num>
  <w:num w:numId="24">
    <w:abstractNumId w:val="7"/>
  </w:num>
  <w:num w:numId="25">
    <w:abstractNumId w:val="12"/>
  </w:num>
  <w:num w:numId="26">
    <w:abstractNumId w:val="31"/>
  </w:num>
  <w:num w:numId="27">
    <w:abstractNumId w:val="6"/>
  </w:num>
  <w:num w:numId="28">
    <w:abstractNumId w:val="20"/>
  </w:num>
  <w:num w:numId="29">
    <w:abstractNumId w:val="27"/>
  </w:num>
  <w:num w:numId="30">
    <w:abstractNumId w:val="29"/>
  </w:num>
  <w:num w:numId="31">
    <w:abstractNumId w:val="16"/>
  </w:num>
  <w:num w:numId="32">
    <w:abstractNumId w:val="24"/>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0FC"/>
    <w:rsid w:val="000453AC"/>
    <w:rsid w:val="000B7AEA"/>
    <w:rsid w:val="000D3E72"/>
    <w:rsid w:val="000E2FA1"/>
    <w:rsid w:val="0014665F"/>
    <w:rsid w:val="001C7A40"/>
    <w:rsid w:val="001D1E67"/>
    <w:rsid w:val="001D40FC"/>
    <w:rsid w:val="001F12CD"/>
    <w:rsid w:val="002100D3"/>
    <w:rsid w:val="002138F9"/>
    <w:rsid w:val="0025195D"/>
    <w:rsid w:val="00293FBB"/>
    <w:rsid w:val="002A4C49"/>
    <w:rsid w:val="002F7DB3"/>
    <w:rsid w:val="003209AF"/>
    <w:rsid w:val="00364428"/>
    <w:rsid w:val="003C1F7E"/>
    <w:rsid w:val="004459CC"/>
    <w:rsid w:val="004972CA"/>
    <w:rsid w:val="004C1C3B"/>
    <w:rsid w:val="00504F9D"/>
    <w:rsid w:val="0053019D"/>
    <w:rsid w:val="00536C5E"/>
    <w:rsid w:val="00622D3B"/>
    <w:rsid w:val="00645E24"/>
    <w:rsid w:val="00675DAE"/>
    <w:rsid w:val="006D2653"/>
    <w:rsid w:val="006F1B7F"/>
    <w:rsid w:val="00724F83"/>
    <w:rsid w:val="007A4FA9"/>
    <w:rsid w:val="007F005F"/>
    <w:rsid w:val="0080363A"/>
    <w:rsid w:val="0081597F"/>
    <w:rsid w:val="008254A4"/>
    <w:rsid w:val="00843D90"/>
    <w:rsid w:val="008563CE"/>
    <w:rsid w:val="00876255"/>
    <w:rsid w:val="008B7E6F"/>
    <w:rsid w:val="008C6756"/>
    <w:rsid w:val="008E7A7F"/>
    <w:rsid w:val="008F4BC9"/>
    <w:rsid w:val="00A61E76"/>
    <w:rsid w:val="00A70682"/>
    <w:rsid w:val="00AA4C67"/>
    <w:rsid w:val="00B15D2F"/>
    <w:rsid w:val="00B36B54"/>
    <w:rsid w:val="00B5771D"/>
    <w:rsid w:val="00B65F35"/>
    <w:rsid w:val="00B77E38"/>
    <w:rsid w:val="00BA0923"/>
    <w:rsid w:val="00C9420D"/>
    <w:rsid w:val="00CB574A"/>
    <w:rsid w:val="00CE633A"/>
    <w:rsid w:val="00D46078"/>
    <w:rsid w:val="00D6308D"/>
    <w:rsid w:val="00D70AE7"/>
    <w:rsid w:val="00D713F3"/>
    <w:rsid w:val="00D72E49"/>
    <w:rsid w:val="00DA60C2"/>
    <w:rsid w:val="00DE5E5B"/>
    <w:rsid w:val="00E115F8"/>
    <w:rsid w:val="00EB4419"/>
    <w:rsid w:val="00F573E1"/>
    <w:rsid w:val="00F96F03"/>
    <w:rsid w:val="00FA7BC5"/>
    <w:rsid w:val="00FB7F14"/>
    <w:rsid w:val="00FD5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9A81D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D47F0"/>
    <w:pPr>
      <w:spacing w:after="200" w:line="276" w:lineRule="auto"/>
    </w:pPr>
    <w:rPr>
      <w:sz w:val="22"/>
      <w:szCs w:val="22"/>
    </w:rPr>
  </w:style>
  <w:style w:type="paragraph" w:styleId="Heading2">
    <w:name w:val="heading 2"/>
    <w:basedOn w:val="Normal"/>
    <w:next w:val="Normal"/>
    <w:link w:val="Heading2Char"/>
    <w:uiPriority w:val="9"/>
    <w:unhideWhenUsed/>
    <w:qFormat/>
    <w:rsid w:val="008A17CD"/>
    <w:pPr>
      <w:keepNext/>
      <w:spacing w:before="240" w:after="60"/>
      <w:outlineLvl w:val="1"/>
    </w:pPr>
    <w:rPr>
      <w:rFonts w:eastAsia="Times New Roman"/>
      <w:b/>
      <w:bCs/>
      <w:i/>
      <w:iCs/>
      <w:sz w:val="28"/>
      <w:szCs w:val="28"/>
    </w:rPr>
  </w:style>
  <w:style w:type="paragraph" w:styleId="Heading3">
    <w:name w:val="heading 3"/>
    <w:basedOn w:val="Normal"/>
    <w:link w:val="Heading3Char"/>
    <w:uiPriority w:val="9"/>
    <w:rsid w:val="008A17CD"/>
    <w:pPr>
      <w:spacing w:beforeLines="1" w:afterLines="1" w:after="0" w:line="240" w:lineRule="auto"/>
      <w:outlineLvl w:val="2"/>
    </w:pPr>
    <w:rPr>
      <w:rFonts w:ascii="Times" w:hAnsi="Times"/>
      <w:b/>
      <w:sz w:val="27"/>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99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799B"/>
    <w:rPr>
      <w:rFonts w:ascii="Tahoma" w:hAnsi="Tahoma" w:cs="Tahoma"/>
      <w:sz w:val="16"/>
      <w:szCs w:val="16"/>
    </w:rPr>
  </w:style>
  <w:style w:type="character" w:customStyle="1" w:styleId="hps">
    <w:name w:val="hps"/>
    <w:basedOn w:val="DefaultParagraphFont"/>
    <w:rsid w:val="00523E66"/>
  </w:style>
  <w:style w:type="paragraph" w:styleId="ListParagraph">
    <w:name w:val="List Paragraph"/>
    <w:basedOn w:val="Normal"/>
    <w:qFormat/>
    <w:rsid w:val="005B7965"/>
    <w:pPr>
      <w:ind w:left="720"/>
      <w:contextualSpacing/>
    </w:pPr>
  </w:style>
  <w:style w:type="paragraph" w:customStyle="1" w:styleId="Default">
    <w:name w:val="Default"/>
    <w:rsid w:val="008071FC"/>
    <w:pPr>
      <w:autoSpaceDE w:val="0"/>
      <w:autoSpaceDN w:val="0"/>
      <w:adjustRightInd w:val="0"/>
    </w:pPr>
    <w:rPr>
      <w:rFonts w:ascii="Times New Roman" w:hAnsi="Times New Roman"/>
      <w:color w:val="000000"/>
      <w:sz w:val="24"/>
      <w:szCs w:val="24"/>
    </w:rPr>
  </w:style>
  <w:style w:type="character" w:styleId="Hyperlink">
    <w:name w:val="Hyperlink"/>
    <w:uiPriority w:val="99"/>
    <w:unhideWhenUsed/>
    <w:rsid w:val="00030EBB"/>
    <w:rPr>
      <w:color w:val="0000FF"/>
      <w:u w:val="single"/>
    </w:rPr>
  </w:style>
  <w:style w:type="paragraph" w:styleId="Header">
    <w:name w:val="header"/>
    <w:basedOn w:val="Normal"/>
    <w:link w:val="HeaderChar"/>
    <w:uiPriority w:val="99"/>
    <w:semiHidden/>
    <w:unhideWhenUsed/>
    <w:rsid w:val="0008126C"/>
    <w:pPr>
      <w:tabs>
        <w:tab w:val="center" w:pos="4320"/>
        <w:tab w:val="right" w:pos="8640"/>
      </w:tabs>
    </w:pPr>
  </w:style>
  <w:style w:type="character" w:customStyle="1" w:styleId="HeaderChar">
    <w:name w:val="Header Char"/>
    <w:link w:val="Header"/>
    <w:uiPriority w:val="99"/>
    <w:semiHidden/>
    <w:rsid w:val="0008126C"/>
    <w:rPr>
      <w:sz w:val="22"/>
      <w:szCs w:val="22"/>
    </w:rPr>
  </w:style>
  <w:style w:type="paragraph" w:styleId="Footer">
    <w:name w:val="footer"/>
    <w:basedOn w:val="Normal"/>
    <w:link w:val="FooterChar"/>
    <w:uiPriority w:val="99"/>
    <w:semiHidden/>
    <w:unhideWhenUsed/>
    <w:rsid w:val="0008126C"/>
    <w:pPr>
      <w:tabs>
        <w:tab w:val="center" w:pos="4320"/>
        <w:tab w:val="right" w:pos="8640"/>
      </w:tabs>
    </w:pPr>
  </w:style>
  <w:style w:type="character" w:customStyle="1" w:styleId="FooterChar">
    <w:name w:val="Footer Char"/>
    <w:link w:val="Footer"/>
    <w:uiPriority w:val="99"/>
    <w:semiHidden/>
    <w:rsid w:val="0008126C"/>
    <w:rPr>
      <w:sz w:val="22"/>
      <w:szCs w:val="22"/>
    </w:rPr>
  </w:style>
  <w:style w:type="paragraph" w:customStyle="1" w:styleId="paragraphstyle4">
    <w:name w:val="paragraph_style_4"/>
    <w:basedOn w:val="Normal"/>
    <w:rsid w:val="00562986"/>
    <w:pPr>
      <w:spacing w:beforeLines="1" w:afterLines="1" w:after="0" w:line="240" w:lineRule="auto"/>
    </w:pPr>
    <w:rPr>
      <w:rFonts w:ascii="Times" w:hAnsi="Times"/>
      <w:sz w:val="20"/>
      <w:szCs w:val="20"/>
    </w:rPr>
  </w:style>
  <w:style w:type="character" w:customStyle="1" w:styleId="bullet">
    <w:name w:val="bullet"/>
    <w:basedOn w:val="DefaultParagraphFont"/>
    <w:rsid w:val="00562986"/>
  </w:style>
  <w:style w:type="character" w:customStyle="1" w:styleId="style1">
    <w:name w:val="style_1"/>
    <w:basedOn w:val="DefaultParagraphFont"/>
    <w:rsid w:val="00562986"/>
  </w:style>
  <w:style w:type="paragraph" w:customStyle="1" w:styleId="paragraphstyle5">
    <w:name w:val="paragraph_style_5"/>
    <w:basedOn w:val="Normal"/>
    <w:rsid w:val="00562986"/>
    <w:pPr>
      <w:spacing w:beforeLines="1" w:afterLines="1" w:after="0" w:line="240" w:lineRule="auto"/>
    </w:pPr>
    <w:rPr>
      <w:rFonts w:ascii="Times" w:hAnsi="Times"/>
      <w:sz w:val="20"/>
      <w:szCs w:val="20"/>
    </w:rPr>
  </w:style>
  <w:style w:type="character" w:customStyle="1" w:styleId="style2">
    <w:name w:val="style_2"/>
    <w:basedOn w:val="DefaultParagraphFont"/>
    <w:rsid w:val="00562986"/>
  </w:style>
  <w:style w:type="paragraph" w:customStyle="1" w:styleId="paragraphstyle6">
    <w:name w:val="paragraph_style_6"/>
    <w:basedOn w:val="Normal"/>
    <w:rsid w:val="00562986"/>
    <w:pPr>
      <w:spacing w:beforeLines="1" w:afterLines="1" w:after="0" w:line="240" w:lineRule="auto"/>
    </w:pPr>
    <w:rPr>
      <w:rFonts w:ascii="Times" w:hAnsi="Times"/>
      <w:sz w:val="20"/>
      <w:szCs w:val="20"/>
    </w:rPr>
  </w:style>
  <w:style w:type="paragraph" w:customStyle="1" w:styleId="paragraphstyle7">
    <w:name w:val="paragraph_style_7"/>
    <w:basedOn w:val="Normal"/>
    <w:rsid w:val="00562986"/>
    <w:pPr>
      <w:spacing w:beforeLines="1" w:afterLines="1" w:after="0" w:line="240" w:lineRule="auto"/>
    </w:pPr>
    <w:rPr>
      <w:rFonts w:ascii="Times" w:hAnsi="Times"/>
      <w:sz w:val="20"/>
      <w:szCs w:val="20"/>
    </w:rPr>
  </w:style>
  <w:style w:type="paragraph" w:customStyle="1" w:styleId="paragraphstyle8">
    <w:name w:val="paragraph_style_8"/>
    <w:basedOn w:val="Normal"/>
    <w:rsid w:val="00562986"/>
    <w:pPr>
      <w:spacing w:beforeLines="1" w:afterLines="1" w:after="0" w:line="240" w:lineRule="auto"/>
    </w:pPr>
    <w:rPr>
      <w:rFonts w:ascii="Times" w:hAnsi="Times"/>
      <w:sz w:val="20"/>
      <w:szCs w:val="20"/>
    </w:rPr>
  </w:style>
  <w:style w:type="character" w:customStyle="1" w:styleId="style3">
    <w:name w:val="style_3"/>
    <w:basedOn w:val="DefaultParagraphFont"/>
    <w:rsid w:val="00562986"/>
  </w:style>
  <w:style w:type="character" w:customStyle="1" w:styleId="style4">
    <w:name w:val="style_4"/>
    <w:basedOn w:val="DefaultParagraphFont"/>
    <w:rsid w:val="00562986"/>
  </w:style>
  <w:style w:type="paragraph" w:customStyle="1" w:styleId="paragraphstyle9">
    <w:name w:val="paragraph_style_9"/>
    <w:basedOn w:val="Normal"/>
    <w:rsid w:val="00562986"/>
    <w:pPr>
      <w:spacing w:beforeLines="1" w:afterLines="1" w:after="0" w:line="240" w:lineRule="auto"/>
    </w:pPr>
    <w:rPr>
      <w:rFonts w:ascii="Times" w:hAnsi="Times"/>
      <w:sz w:val="20"/>
      <w:szCs w:val="20"/>
    </w:rPr>
  </w:style>
  <w:style w:type="character" w:customStyle="1" w:styleId="style5">
    <w:name w:val="style_5"/>
    <w:basedOn w:val="DefaultParagraphFont"/>
    <w:rsid w:val="00562986"/>
  </w:style>
  <w:style w:type="character" w:styleId="PageNumber">
    <w:name w:val="page number"/>
    <w:basedOn w:val="DefaultParagraphFont"/>
    <w:uiPriority w:val="99"/>
    <w:semiHidden/>
    <w:unhideWhenUsed/>
    <w:rsid w:val="0058023B"/>
  </w:style>
  <w:style w:type="character" w:customStyle="1" w:styleId="Heading3Char">
    <w:name w:val="Heading 3 Char"/>
    <w:link w:val="Heading3"/>
    <w:uiPriority w:val="9"/>
    <w:rsid w:val="008A17CD"/>
    <w:rPr>
      <w:rFonts w:ascii="Times" w:hAnsi="Times"/>
      <w:b/>
      <w:sz w:val="27"/>
    </w:rPr>
  </w:style>
  <w:style w:type="paragraph" w:styleId="NormalWeb">
    <w:name w:val="Normal (Web)"/>
    <w:basedOn w:val="Normal"/>
    <w:uiPriority w:val="99"/>
    <w:rsid w:val="008A17CD"/>
    <w:pPr>
      <w:spacing w:beforeLines="1" w:afterLines="1" w:after="0" w:line="240" w:lineRule="auto"/>
    </w:pPr>
    <w:rPr>
      <w:rFonts w:ascii="Times" w:hAnsi="Times"/>
      <w:sz w:val="20"/>
      <w:szCs w:val="20"/>
    </w:rPr>
  </w:style>
  <w:style w:type="character" w:styleId="Strong">
    <w:name w:val="Strong"/>
    <w:uiPriority w:val="22"/>
    <w:rsid w:val="008A17CD"/>
    <w:rPr>
      <w:b/>
    </w:rPr>
  </w:style>
  <w:style w:type="character" w:customStyle="1" w:styleId="Heading2Char">
    <w:name w:val="Heading 2 Char"/>
    <w:link w:val="Heading2"/>
    <w:uiPriority w:val="9"/>
    <w:rsid w:val="008A17CD"/>
    <w:rPr>
      <w:rFonts w:ascii="Calibri" w:eastAsia="Times New Roman" w:hAnsi="Calibri" w:cs="Times New Roman"/>
      <w:b/>
      <w:bCs/>
      <w:i/>
      <w:iCs/>
      <w:sz w:val="28"/>
      <w:szCs w:val="28"/>
    </w:rPr>
  </w:style>
  <w:style w:type="character" w:customStyle="1" w:styleId="parent">
    <w:name w:val="parent"/>
    <w:basedOn w:val="DefaultParagraphFont"/>
    <w:rsid w:val="008A17CD"/>
  </w:style>
  <w:style w:type="character" w:styleId="FollowedHyperlink">
    <w:name w:val="FollowedHyperlink"/>
    <w:uiPriority w:val="99"/>
    <w:semiHidden/>
    <w:unhideWhenUsed/>
    <w:rsid w:val="00DF6A75"/>
    <w:rPr>
      <w:color w:val="800080"/>
      <w:u w:val="single"/>
    </w:rPr>
  </w:style>
  <w:style w:type="table" w:styleId="TableGrid">
    <w:name w:val="Table Grid"/>
    <w:basedOn w:val="TableNormal"/>
    <w:uiPriority w:val="59"/>
    <w:rsid w:val="00A526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semiHidden/>
    <w:unhideWhenUsed/>
    <w:rsid w:val="00DE4456"/>
    <w:rPr>
      <w:rFonts w:ascii="Lucida Grande" w:hAnsi="Lucida Grande"/>
      <w:sz w:val="24"/>
      <w:szCs w:val="24"/>
    </w:rPr>
  </w:style>
  <w:style w:type="character" w:customStyle="1" w:styleId="DocumentMapChar">
    <w:name w:val="Document Map Char"/>
    <w:link w:val="DocumentMap"/>
    <w:uiPriority w:val="99"/>
    <w:semiHidden/>
    <w:rsid w:val="00DE4456"/>
    <w:rPr>
      <w:rFonts w:ascii="Lucida Grande" w:hAnsi="Lucida Grande"/>
      <w:sz w:val="24"/>
      <w:szCs w:val="24"/>
    </w:rPr>
  </w:style>
  <w:style w:type="paragraph" w:customStyle="1" w:styleId="msonormalcxspmiddle">
    <w:name w:val="msonormalcxspmiddle"/>
    <w:basedOn w:val="Normal"/>
    <w:rsid w:val="00E1734E"/>
    <w:pPr>
      <w:spacing w:beforeLines="1" w:afterLines="1" w:after="0" w:line="240" w:lineRule="auto"/>
    </w:pPr>
    <w:rPr>
      <w:rFonts w:ascii="Times" w:eastAsia="Cambria" w:hAnsi="Times"/>
      <w:sz w:val="20"/>
      <w:szCs w:val="20"/>
    </w:rPr>
  </w:style>
  <w:style w:type="character" w:customStyle="1" w:styleId="apple-converted-space">
    <w:name w:val="apple-converted-space"/>
    <w:basedOn w:val="DefaultParagraphFont"/>
    <w:rsid w:val="00E1734E"/>
  </w:style>
  <w:style w:type="paragraph" w:customStyle="1" w:styleId="p1">
    <w:name w:val="p1"/>
    <w:basedOn w:val="Normal"/>
    <w:rsid w:val="0025195D"/>
    <w:pPr>
      <w:spacing w:after="0" w:line="240" w:lineRule="auto"/>
    </w:pPr>
    <w:rPr>
      <w:rFonts w:ascii="Arial" w:hAnsi="Arial" w:cs="Arial"/>
      <w:color w:val="323333"/>
      <w:sz w:val="18"/>
      <w:szCs w:val="18"/>
    </w:rPr>
  </w:style>
  <w:style w:type="paragraph" w:customStyle="1" w:styleId="p2">
    <w:name w:val="p2"/>
    <w:basedOn w:val="Normal"/>
    <w:rsid w:val="0025195D"/>
    <w:pPr>
      <w:spacing w:after="0" w:line="240" w:lineRule="auto"/>
    </w:pPr>
    <w:rPr>
      <w:rFonts w:ascii="Arial" w:hAnsi="Arial" w:cs="Arial"/>
      <w:color w:val="323333"/>
      <w:sz w:val="36"/>
      <w:szCs w:val="36"/>
    </w:rPr>
  </w:style>
  <w:style w:type="paragraph" w:customStyle="1" w:styleId="p3">
    <w:name w:val="p3"/>
    <w:basedOn w:val="Normal"/>
    <w:rsid w:val="0025195D"/>
    <w:pPr>
      <w:spacing w:after="0" w:line="240" w:lineRule="auto"/>
    </w:pPr>
    <w:rPr>
      <w:rFonts w:ascii="Arial" w:hAnsi="Arial" w:cs="Arial"/>
      <w:color w:val="323333"/>
      <w:sz w:val="36"/>
      <w:szCs w:val="36"/>
    </w:rPr>
  </w:style>
  <w:style w:type="character" w:customStyle="1" w:styleId="s1">
    <w:name w:val="s1"/>
    <w:basedOn w:val="DefaultParagraphFont"/>
    <w:rsid w:val="0025195D"/>
  </w:style>
  <w:style w:type="character" w:customStyle="1" w:styleId="s3">
    <w:name w:val="s3"/>
    <w:basedOn w:val="DefaultParagraphFont"/>
    <w:rsid w:val="00AA4C67"/>
    <w:rPr>
      <w:u w:val="single"/>
    </w:rPr>
  </w:style>
  <w:style w:type="character" w:customStyle="1" w:styleId="s4">
    <w:name w:val="s4"/>
    <w:basedOn w:val="DefaultParagraphFont"/>
    <w:rsid w:val="00AA4C67"/>
    <w:rPr>
      <w:color w:val="69BE28"/>
    </w:rPr>
  </w:style>
  <w:style w:type="character" w:customStyle="1" w:styleId="s2">
    <w:name w:val="s2"/>
    <w:basedOn w:val="DefaultParagraphFont"/>
    <w:rsid w:val="00AA4C67"/>
  </w:style>
  <w:style w:type="character" w:styleId="UnresolvedMention">
    <w:name w:val="Unresolved Mention"/>
    <w:basedOn w:val="DefaultParagraphFont"/>
    <w:uiPriority w:val="99"/>
    <w:rsid w:val="001F1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45629">
      <w:bodyDiv w:val="1"/>
      <w:marLeft w:val="0"/>
      <w:marRight w:val="0"/>
      <w:marTop w:val="0"/>
      <w:marBottom w:val="0"/>
      <w:divBdr>
        <w:top w:val="none" w:sz="0" w:space="0" w:color="auto"/>
        <w:left w:val="none" w:sz="0" w:space="0" w:color="auto"/>
        <w:bottom w:val="none" w:sz="0" w:space="0" w:color="auto"/>
        <w:right w:val="none" w:sz="0" w:space="0" w:color="auto"/>
      </w:divBdr>
    </w:div>
    <w:div w:id="219095841">
      <w:bodyDiv w:val="1"/>
      <w:marLeft w:val="0"/>
      <w:marRight w:val="0"/>
      <w:marTop w:val="0"/>
      <w:marBottom w:val="0"/>
      <w:divBdr>
        <w:top w:val="none" w:sz="0" w:space="0" w:color="auto"/>
        <w:left w:val="none" w:sz="0" w:space="0" w:color="auto"/>
        <w:bottom w:val="none" w:sz="0" w:space="0" w:color="auto"/>
        <w:right w:val="none" w:sz="0" w:space="0" w:color="auto"/>
      </w:divBdr>
    </w:div>
    <w:div w:id="388694755">
      <w:bodyDiv w:val="1"/>
      <w:marLeft w:val="0"/>
      <w:marRight w:val="0"/>
      <w:marTop w:val="0"/>
      <w:marBottom w:val="0"/>
      <w:divBdr>
        <w:top w:val="none" w:sz="0" w:space="0" w:color="auto"/>
        <w:left w:val="none" w:sz="0" w:space="0" w:color="auto"/>
        <w:bottom w:val="none" w:sz="0" w:space="0" w:color="auto"/>
        <w:right w:val="none" w:sz="0" w:space="0" w:color="auto"/>
      </w:divBdr>
    </w:div>
    <w:div w:id="519395610">
      <w:bodyDiv w:val="1"/>
      <w:marLeft w:val="0"/>
      <w:marRight w:val="0"/>
      <w:marTop w:val="0"/>
      <w:marBottom w:val="0"/>
      <w:divBdr>
        <w:top w:val="none" w:sz="0" w:space="0" w:color="auto"/>
        <w:left w:val="none" w:sz="0" w:space="0" w:color="auto"/>
        <w:bottom w:val="none" w:sz="0" w:space="0" w:color="auto"/>
        <w:right w:val="none" w:sz="0" w:space="0" w:color="auto"/>
      </w:divBdr>
      <w:divsChild>
        <w:div w:id="1508908322">
          <w:marLeft w:val="0"/>
          <w:marRight w:val="0"/>
          <w:marTop w:val="0"/>
          <w:marBottom w:val="0"/>
          <w:divBdr>
            <w:top w:val="none" w:sz="0" w:space="0" w:color="auto"/>
            <w:left w:val="none" w:sz="0" w:space="0" w:color="auto"/>
            <w:bottom w:val="none" w:sz="0" w:space="0" w:color="auto"/>
            <w:right w:val="none" w:sz="0" w:space="0" w:color="auto"/>
          </w:divBdr>
        </w:div>
        <w:div w:id="401216170">
          <w:marLeft w:val="0"/>
          <w:marRight w:val="0"/>
          <w:marTop w:val="0"/>
          <w:marBottom w:val="0"/>
          <w:divBdr>
            <w:top w:val="none" w:sz="0" w:space="0" w:color="auto"/>
            <w:left w:val="none" w:sz="0" w:space="0" w:color="auto"/>
            <w:bottom w:val="none" w:sz="0" w:space="0" w:color="auto"/>
            <w:right w:val="none" w:sz="0" w:space="0" w:color="auto"/>
          </w:divBdr>
          <w:divsChild>
            <w:div w:id="19665605">
              <w:marLeft w:val="0"/>
              <w:marRight w:val="0"/>
              <w:marTop w:val="0"/>
              <w:marBottom w:val="0"/>
              <w:divBdr>
                <w:top w:val="none" w:sz="0" w:space="0" w:color="auto"/>
                <w:left w:val="none" w:sz="0" w:space="0" w:color="auto"/>
                <w:bottom w:val="none" w:sz="0" w:space="0" w:color="auto"/>
                <w:right w:val="none" w:sz="0" w:space="0" w:color="auto"/>
              </w:divBdr>
              <w:divsChild>
                <w:div w:id="75733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09595">
      <w:bodyDiv w:val="1"/>
      <w:marLeft w:val="0"/>
      <w:marRight w:val="0"/>
      <w:marTop w:val="0"/>
      <w:marBottom w:val="0"/>
      <w:divBdr>
        <w:top w:val="none" w:sz="0" w:space="0" w:color="auto"/>
        <w:left w:val="none" w:sz="0" w:space="0" w:color="auto"/>
        <w:bottom w:val="none" w:sz="0" w:space="0" w:color="auto"/>
        <w:right w:val="none" w:sz="0" w:space="0" w:color="auto"/>
      </w:divBdr>
    </w:div>
    <w:div w:id="841549280">
      <w:bodyDiv w:val="1"/>
      <w:marLeft w:val="0"/>
      <w:marRight w:val="0"/>
      <w:marTop w:val="0"/>
      <w:marBottom w:val="0"/>
      <w:divBdr>
        <w:top w:val="none" w:sz="0" w:space="0" w:color="auto"/>
        <w:left w:val="none" w:sz="0" w:space="0" w:color="auto"/>
        <w:bottom w:val="none" w:sz="0" w:space="0" w:color="auto"/>
        <w:right w:val="none" w:sz="0" w:space="0" w:color="auto"/>
      </w:divBdr>
    </w:div>
    <w:div w:id="908735318">
      <w:bodyDiv w:val="1"/>
      <w:marLeft w:val="0"/>
      <w:marRight w:val="0"/>
      <w:marTop w:val="0"/>
      <w:marBottom w:val="0"/>
      <w:divBdr>
        <w:top w:val="none" w:sz="0" w:space="0" w:color="auto"/>
        <w:left w:val="none" w:sz="0" w:space="0" w:color="auto"/>
        <w:bottom w:val="none" w:sz="0" w:space="0" w:color="auto"/>
        <w:right w:val="none" w:sz="0" w:space="0" w:color="auto"/>
      </w:divBdr>
    </w:div>
    <w:div w:id="962199923">
      <w:bodyDiv w:val="1"/>
      <w:marLeft w:val="0"/>
      <w:marRight w:val="0"/>
      <w:marTop w:val="0"/>
      <w:marBottom w:val="0"/>
      <w:divBdr>
        <w:top w:val="none" w:sz="0" w:space="0" w:color="auto"/>
        <w:left w:val="none" w:sz="0" w:space="0" w:color="auto"/>
        <w:bottom w:val="none" w:sz="0" w:space="0" w:color="auto"/>
        <w:right w:val="none" w:sz="0" w:space="0" w:color="auto"/>
      </w:divBdr>
    </w:div>
    <w:div w:id="1054088817">
      <w:bodyDiv w:val="1"/>
      <w:marLeft w:val="0"/>
      <w:marRight w:val="0"/>
      <w:marTop w:val="0"/>
      <w:marBottom w:val="0"/>
      <w:divBdr>
        <w:top w:val="none" w:sz="0" w:space="0" w:color="auto"/>
        <w:left w:val="none" w:sz="0" w:space="0" w:color="auto"/>
        <w:bottom w:val="none" w:sz="0" w:space="0" w:color="auto"/>
        <w:right w:val="none" w:sz="0" w:space="0" w:color="auto"/>
      </w:divBdr>
    </w:div>
    <w:div w:id="1167283738">
      <w:bodyDiv w:val="1"/>
      <w:marLeft w:val="0"/>
      <w:marRight w:val="0"/>
      <w:marTop w:val="0"/>
      <w:marBottom w:val="0"/>
      <w:divBdr>
        <w:top w:val="none" w:sz="0" w:space="0" w:color="auto"/>
        <w:left w:val="none" w:sz="0" w:space="0" w:color="auto"/>
        <w:bottom w:val="none" w:sz="0" w:space="0" w:color="auto"/>
        <w:right w:val="none" w:sz="0" w:space="0" w:color="auto"/>
      </w:divBdr>
    </w:div>
    <w:div w:id="1265727465">
      <w:bodyDiv w:val="1"/>
      <w:marLeft w:val="0"/>
      <w:marRight w:val="0"/>
      <w:marTop w:val="0"/>
      <w:marBottom w:val="0"/>
      <w:divBdr>
        <w:top w:val="none" w:sz="0" w:space="0" w:color="auto"/>
        <w:left w:val="none" w:sz="0" w:space="0" w:color="auto"/>
        <w:bottom w:val="none" w:sz="0" w:space="0" w:color="auto"/>
        <w:right w:val="none" w:sz="0" w:space="0" w:color="auto"/>
      </w:divBdr>
      <w:divsChild>
        <w:div w:id="1566799712">
          <w:marLeft w:val="0"/>
          <w:marRight w:val="0"/>
          <w:marTop w:val="0"/>
          <w:marBottom w:val="0"/>
          <w:divBdr>
            <w:top w:val="none" w:sz="0" w:space="0" w:color="auto"/>
            <w:left w:val="none" w:sz="0" w:space="0" w:color="auto"/>
            <w:bottom w:val="none" w:sz="0" w:space="0" w:color="auto"/>
            <w:right w:val="none" w:sz="0" w:space="0" w:color="auto"/>
          </w:divBdr>
        </w:div>
      </w:divsChild>
    </w:div>
    <w:div w:id="1410616166">
      <w:bodyDiv w:val="1"/>
      <w:marLeft w:val="0"/>
      <w:marRight w:val="0"/>
      <w:marTop w:val="0"/>
      <w:marBottom w:val="0"/>
      <w:divBdr>
        <w:top w:val="none" w:sz="0" w:space="0" w:color="auto"/>
        <w:left w:val="none" w:sz="0" w:space="0" w:color="auto"/>
        <w:bottom w:val="none" w:sz="0" w:space="0" w:color="auto"/>
        <w:right w:val="none" w:sz="0" w:space="0" w:color="auto"/>
      </w:divBdr>
    </w:div>
    <w:div w:id="1430083912">
      <w:bodyDiv w:val="1"/>
      <w:marLeft w:val="0"/>
      <w:marRight w:val="0"/>
      <w:marTop w:val="0"/>
      <w:marBottom w:val="0"/>
      <w:divBdr>
        <w:top w:val="none" w:sz="0" w:space="0" w:color="auto"/>
        <w:left w:val="none" w:sz="0" w:space="0" w:color="auto"/>
        <w:bottom w:val="none" w:sz="0" w:space="0" w:color="auto"/>
        <w:right w:val="none" w:sz="0" w:space="0" w:color="auto"/>
      </w:divBdr>
      <w:divsChild>
        <w:div w:id="1975525821">
          <w:marLeft w:val="0"/>
          <w:marRight w:val="0"/>
          <w:marTop w:val="0"/>
          <w:marBottom w:val="0"/>
          <w:divBdr>
            <w:top w:val="none" w:sz="0" w:space="0" w:color="auto"/>
            <w:left w:val="none" w:sz="0" w:space="0" w:color="auto"/>
            <w:bottom w:val="none" w:sz="0" w:space="0" w:color="auto"/>
            <w:right w:val="none" w:sz="0" w:space="0" w:color="auto"/>
          </w:divBdr>
        </w:div>
      </w:divsChild>
    </w:div>
    <w:div w:id="1481339384">
      <w:bodyDiv w:val="1"/>
      <w:marLeft w:val="0"/>
      <w:marRight w:val="0"/>
      <w:marTop w:val="0"/>
      <w:marBottom w:val="0"/>
      <w:divBdr>
        <w:top w:val="none" w:sz="0" w:space="0" w:color="auto"/>
        <w:left w:val="none" w:sz="0" w:space="0" w:color="auto"/>
        <w:bottom w:val="none" w:sz="0" w:space="0" w:color="auto"/>
        <w:right w:val="none" w:sz="0" w:space="0" w:color="auto"/>
      </w:divBdr>
    </w:div>
    <w:div w:id="1492522657">
      <w:bodyDiv w:val="1"/>
      <w:marLeft w:val="0"/>
      <w:marRight w:val="0"/>
      <w:marTop w:val="0"/>
      <w:marBottom w:val="0"/>
      <w:divBdr>
        <w:top w:val="none" w:sz="0" w:space="0" w:color="auto"/>
        <w:left w:val="none" w:sz="0" w:space="0" w:color="auto"/>
        <w:bottom w:val="none" w:sz="0" w:space="0" w:color="auto"/>
        <w:right w:val="none" w:sz="0" w:space="0" w:color="auto"/>
      </w:divBdr>
    </w:div>
    <w:div w:id="1581136580">
      <w:bodyDiv w:val="1"/>
      <w:marLeft w:val="0"/>
      <w:marRight w:val="0"/>
      <w:marTop w:val="0"/>
      <w:marBottom w:val="0"/>
      <w:divBdr>
        <w:top w:val="none" w:sz="0" w:space="0" w:color="auto"/>
        <w:left w:val="none" w:sz="0" w:space="0" w:color="auto"/>
        <w:bottom w:val="none" w:sz="0" w:space="0" w:color="auto"/>
        <w:right w:val="none" w:sz="0" w:space="0" w:color="auto"/>
      </w:divBdr>
      <w:divsChild>
        <w:div w:id="730738190">
          <w:marLeft w:val="0"/>
          <w:marRight w:val="0"/>
          <w:marTop w:val="0"/>
          <w:marBottom w:val="0"/>
          <w:divBdr>
            <w:top w:val="none" w:sz="0" w:space="0" w:color="auto"/>
            <w:left w:val="none" w:sz="0" w:space="0" w:color="auto"/>
            <w:bottom w:val="none" w:sz="0" w:space="0" w:color="auto"/>
            <w:right w:val="none" w:sz="0" w:space="0" w:color="auto"/>
          </w:divBdr>
        </w:div>
      </w:divsChild>
    </w:div>
    <w:div w:id="1832982297">
      <w:bodyDiv w:val="1"/>
      <w:marLeft w:val="0"/>
      <w:marRight w:val="0"/>
      <w:marTop w:val="0"/>
      <w:marBottom w:val="0"/>
      <w:divBdr>
        <w:top w:val="none" w:sz="0" w:space="0" w:color="auto"/>
        <w:left w:val="none" w:sz="0" w:space="0" w:color="auto"/>
        <w:bottom w:val="none" w:sz="0" w:space="0" w:color="auto"/>
        <w:right w:val="none" w:sz="0" w:space="0" w:color="auto"/>
      </w:divBdr>
    </w:div>
    <w:div w:id="1928803323">
      <w:bodyDiv w:val="1"/>
      <w:marLeft w:val="0"/>
      <w:marRight w:val="0"/>
      <w:marTop w:val="0"/>
      <w:marBottom w:val="0"/>
      <w:divBdr>
        <w:top w:val="none" w:sz="0" w:space="0" w:color="auto"/>
        <w:left w:val="none" w:sz="0" w:space="0" w:color="auto"/>
        <w:bottom w:val="none" w:sz="0" w:space="0" w:color="auto"/>
        <w:right w:val="none" w:sz="0" w:space="0" w:color="auto"/>
      </w:divBdr>
      <w:divsChild>
        <w:div w:id="390814963">
          <w:marLeft w:val="0"/>
          <w:marRight w:val="0"/>
          <w:marTop w:val="0"/>
          <w:marBottom w:val="0"/>
          <w:divBdr>
            <w:top w:val="none" w:sz="0" w:space="0" w:color="auto"/>
            <w:left w:val="none" w:sz="0" w:space="0" w:color="auto"/>
            <w:bottom w:val="none" w:sz="0" w:space="0" w:color="auto"/>
            <w:right w:val="none" w:sz="0" w:space="0" w:color="auto"/>
          </w:divBdr>
        </w:div>
      </w:divsChild>
    </w:div>
    <w:div w:id="2097440544">
      <w:bodyDiv w:val="1"/>
      <w:marLeft w:val="0"/>
      <w:marRight w:val="0"/>
      <w:marTop w:val="0"/>
      <w:marBottom w:val="0"/>
      <w:divBdr>
        <w:top w:val="none" w:sz="0" w:space="0" w:color="auto"/>
        <w:left w:val="none" w:sz="0" w:space="0" w:color="auto"/>
        <w:bottom w:val="none" w:sz="0" w:space="0" w:color="auto"/>
        <w:right w:val="none" w:sz="0" w:space="0" w:color="auto"/>
      </w:divBdr>
    </w:div>
    <w:div w:id="212507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vestarsacademy.com/" TargetMode="External"/><Relationship Id="rId13" Type="http://schemas.openxmlformats.org/officeDocument/2006/relationships/hyperlink" Target="http://khs.kirkwoodschools.org/pages/Kirkwood_High_School/School_Info/New_Edline_folder__Morse_06_07/Page_38__Code_of_Conduct_-_IV_"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khs.kirkwoodschools.org/pages/Kirkwood_High_School/School_Info/New_Edline_folder__Morse_06_07/Page_39__Academic_Honesty"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vestarsacademy@gmail.com"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info@fivestarsacademy.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fivestarsacademy.com" TargetMode="External"/><Relationship Id="rId14" Type="http://schemas.openxmlformats.org/officeDocument/2006/relationships/hyperlink" Target="http://www.kirkwoodschools.org/khs/aboutus/academic_hon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9200</Words>
  <Characters>52443</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61520</CharactersWithSpaces>
  <SharedDoc>false</SharedDoc>
  <HLinks>
    <vt:vector size="36" baseType="variant">
      <vt:variant>
        <vt:i4>3539013</vt:i4>
      </vt:variant>
      <vt:variant>
        <vt:i4>15</vt:i4>
      </vt:variant>
      <vt:variant>
        <vt:i4>0</vt:i4>
      </vt:variant>
      <vt:variant>
        <vt:i4>5</vt:i4>
      </vt:variant>
      <vt:variant>
        <vt:lpwstr>http://www.kirkwoodschools.org/khs/aboutus/academic_honesty/</vt:lpwstr>
      </vt:variant>
      <vt:variant>
        <vt:lpwstr/>
      </vt:variant>
      <vt:variant>
        <vt:i4>5636161</vt:i4>
      </vt:variant>
      <vt:variant>
        <vt:i4>12</vt:i4>
      </vt:variant>
      <vt:variant>
        <vt:i4>0</vt:i4>
      </vt:variant>
      <vt:variant>
        <vt:i4>5</vt:i4>
      </vt:variant>
      <vt:variant>
        <vt:lpwstr>http://khs.kirkwoodschools.org/pages/Kirkwood_High_School/School_Info/New_Edline_folder__Morse_06_07/Page_38__Code_of_Conduct_-_IV_</vt:lpwstr>
      </vt:variant>
      <vt:variant>
        <vt:lpwstr/>
      </vt:variant>
      <vt:variant>
        <vt:i4>7733317</vt:i4>
      </vt:variant>
      <vt:variant>
        <vt:i4>9</vt:i4>
      </vt:variant>
      <vt:variant>
        <vt:i4>0</vt:i4>
      </vt:variant>
      <vt:variant>
        <vt:i4>5</vt:i4>
      </vt:variant>
      <vt:variant>
        <vt:lpwstr>http://khs.kirkwoodschools.org/pages/Kirkwood_High_School/School_Info/New_Edline_folder__Morse_06_07/Page_39__Academic_Honesty</vt:lpwstr>
      </vt:variant>
      <vt:variant>
        <vt:lpwstr/>
      </vt:variant>
      <vt:variant>
        <vt:i4>8126520</vt:i4>
      </vt:variant>
      <vt:variant>
        <vt:i4>6</vt:i4>
      </vt:variant>
      <vt:variant>
        <vt:i4>0</vt:i4>
      </vt:variant>
      <vt:variant>
        <vt:i4>5</vt:i4>
      </vt:variant>
      <vt:variant>
        <vt:lpwstr>mailto:fivestarsacademy@gmail.com</vt:lpwstr>
      </vt:variant>
      <vt:variant>
        <vt:lpwstr/>
      </vt:variant>
      <vt:variant>
        <vt:i4>8126520</vt:i4>
      </vt:variant>
      <vt:variant>
        <vt:i4>3</vt:i4>
      </vt:variant>
      <vt:variant>
        <vt:i4>0</vt:i4>
      </vt:variant>
      <vt:variant>
        <vt:i4>5</vt:i4>
      </vt:variant>
      <vt:variant>
        <vt:lpwstr>mailto:fivestarsacademy@gmail.com</vt:lpwstr>
      </vt:variant>
      <vt:variant>
        <vt:lpwstr/>
      </vt:variant>
      <vt:variant>
        <vt:i4>8126520</vt:i4>
      </vt:variant>
      <vt:variant>
        <vt:i4>0</vt:i4>
      </vt:variant>
      <vt:variant>
        <vt:i4>0</vt:i4>
      </vt:variant>
      <vt:variant>
        <vt:i4>5</vt:i4>
      </vt:variant>
      <vt:variant>
        <vt:lpwstr>mailto:fivestarsacademy@gmail.com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jlmc777</dc:creator>
  <cp:keywords/>
  <cp:lastModifiedBy>Allison Hudgins</cp:lastModifiedBy>
  <cp:revision>3</cp:revision>
  <cp:lastPrinted>2026-08-24T14:06:00Z</cp:lastPrinted>
  <dcterms:created xsi:type="dcterms:W3CDTF">2026-08-24T19:40:00Z</dcterms:created>
  <dcterms:modified xsi:type="dcterms:W3CDTF">2026-08-26T13:28:00Z</dcterms:modified>
</cp:coreProperties>
</file>