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AC3" w:rsidRDefault="002528BC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Lesson Plan</w:t>
      </w:r>
    </w:p>
    <w:p w:rsidR="00AD2AC3" w:rsidRDefault="00AD2AC3">
      <w:pPr>
        <w:jc w:val="center"/>
        <w:rPr>
          <w:sz w:val="24"/>
          <w:szCs w:val="24"/>
        </w:rPr>
      </w:pPr>
    </w:p>
    <w:p w:rsidR="00AD2AC3" w:rsidRDefault="002528BC">
      <w:pPr>
        <w:rPr>
          <w:sz w:val="24"/>
          <w:szCs w:val="24"/>
        </w:rPr>
      </w:pPr>
      <w:r>
        <w:rPr>
          <w:sz w:val="24"/>
          <w:szCs w:val="24"/>
        </w:rPr>
        <w:t>Literacy 4th Grade Online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Novel study - Shiloh</w:t>
      </w:r>
    </w:p>
    <w:p w:rsidR="00AD2AC3" w:rsidRDefault="002528BC">
      <w:pPr>
        <w:rPr>
          <w:sz w:val="24"/>
          <w:szCs w:val="24"/>
        </w:rPr>
      </w:pPr>
      <w:r>
        <w:rPr>
          <w:sz w:val="24"/>
          <w:szCs w:val="24"/>
        </w:rPr>
        <w:t>Problem, solution, opinion writing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 November 2020</w:t>
      </w:r>
    </w:p>
    <w:p w:rsidR="00AD2AC3" w:rsidRDefault="00AD2AC3">
      <w:pPr>
        <w:rPr>
          <w:sz w:val="24"/>
          <w:szCs w:val="24"/>
        </w:rPr>
      </w:pPr>
    </w:p>
    <w:p w:rsidR="00AD2AC3" w:rsidRDefault="00AD2AC3">
      <w:pPr>
        <w:rPr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D2AC3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AC3" w:rsidRDefault="0025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 Objectives</w:t>
            </w:r>
          </w:p>
        </w:tc>
      </w:tr>
      <w:tr w:rsidR="00AD2AC3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AC3" w:rsidRDefault="0025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Analyze story elements</w:t>
            </w:r>
          </w:p>
          <w:p w:rsidR="00AD2AC3" w:rsidRDefault="002528B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Plot - problem/solution</w:t>
            </w:r>
          </w:p>
          <w:p w:rsidR="00AD2AC3" w:rsidRDefault="00AD2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AD2AC3" w:rsidRDefault="0025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Evaluate character’s actions; distinguish own point of view</w:t>
            </w:r>
          </w:p>
          <w:p w:rsidR="00AD2AC3" w:rsidRDefault="002528B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Opinion</w:t>
            </w:r>
          </w:p>
          <w:p w:rsidR="00AD2AC3" w:rsidRDefault="00AD2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AD2AC3" w:rsidRDefault="0025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an opinion piece</w:t>
            </w:r>
          </w:p>
          <w:p w:rsidR="00AD2AC3" w:rsidRDefault="002528B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Problem/solution/opinion</w:t>
            </w:r>
          </w:p>
        </w:tc>
      </w:tr>
    </w:tbl>
    <w:p w:rsidR="00AD2AC3" w:rsidRDefault="002528B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D2AC3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AC3" w:rsidRDefault="0025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Summary of Tasks/Actions</w:t>
            </w:r>
          </w:p>
        </w:tc>
      </w:tr>
      <w:tr w:rsidR="00AD2AC3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AC3" w:rsidRDefault="002528B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be discussing and naming the main problem of the story.</w:t>
            </w:r>
          </w:p>
          <w:p w:rsidR="00AD2AC3" w:rsidRDefault="002528B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describe and evaluate Marty’s (main character) solution to the problem - small group discussion</w:t>
            </w:r>
          </w:p>
          <w:p w:rsidR="00AD2AC3" w:rsidRDefault="002528B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will explain and model how to use the problem/solution/opinion frame to help organize the students’ writing.</w:t>
            </w:r>
          </w:p>
          <w:p w:rsidR="00AD2AC3" w:rsidRDefault="002528B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write an opinion pie</w:t>
            </w:r>
            <w:r>
              <w:rPr>
                <w:sz w:val="24"/>
                <w:szCs w:val="24"/>
              </w:rPr>
              <w:t>ce by recalling information and drawing evidence from the text. Acquire and use key vocabulary.</w:t>
            </w:r>
          </w:p>
        </w:tc>
      </w:tr>
    </w:tbl>
    <w:p w:rsidR="00AD2AC3" w:rsidRDefault="002528B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D2AC3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AC3" w:rsidRDefault="0025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Materials/Equipment</w:t>
            </w:r>
          </w:p>
        </w:tc>
      </w:tr>
      <w:tr w:rsidR="00AD2AC3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AC3" w:rsidRDefault="002528B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</w:t>
            </w:r>
          </w:p>
          <w:p w:rsidR="00AD2AC3" w:rsidRDefault="002528B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Laptops</w:t>
            </w:r>
          </w:p>
          <w:p w:rsidR="00AD2AC3" w:rsidRDefault="002528B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Novel - Shiloh</w:t>
            </w:r>
          </w:p>
          <w:p w:rsidR="00AD2AC3" w:rsidRDefault="002528B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Problem/solution/opinion writing frame</w:t>
            </w:r>
          </w:p>
          <w:p w:rsidR="00AD2AC3" w:rsidRDefault="002528B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Google docs</w:t>
            </w:r>
          </w:p>
        </w:tc>
      </w:tr>
    </w:tbl>
    <w:p w:rsidR="00AD2AC3" w:rsidRDefault="002528B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D2AC3" w:rsidRDefault="00AD2AC3">
      <w:pPr>
        <w:rPr>
          <w:sz w:val="24"/>
          <w:szCs w:val="24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D2AC3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AC3" w:rsidRDefault="0025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Home Tasks</w:t>
            </w:r>
          </w:p>
        </w:tc>
      </w:tr>
      <w:tr w:rsidR="00AD2AC3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AC3" w:rsidRDefault="0025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Incomplete classwork to be completed at home</w:t>
            </w:r>
          </w:p>
        </w:tc>
      </w:tr>
    </w:tbl>
    <w:p w:rsidR="00AD2AC3" w:rsidRDefault="00AD2AC3">
      <w:pPr>
        <w:rPr>
          <w:sz w:val="24"/>
          <w:szCs w:val="24"/>
        </w:rPr>
      </w:pPr>
    </w:p>
    <w:p w:rsidR="00AD2AC3" w:rsidRDefault="00AD2AC3">
      <w:pPr>
        <w:rPr>
          <w:sz w:val="24"/>
          <w:szCs w:val="24"/>
        </w:rPr>
      </w:pPr>
    </w:p>
    <w:p w:rsidR="00AD2AC3" w:rsidRDefault="00AD2AC3">
      <w:pPr>
        <w:rPr>
          <w:sz w:val="24"/>
          <w:szCs w:val="24"/>
        </w:rPr>
      </w:pPr>
    </w:p>
    <w:p w:rsidR="00AD2AC3" w:rsidRDefault="00AD2AC3">
      <w:pPr>
        <w:rPr>
          <w:sz w:val="24"/>
          <w:szCs w:val="24"/>
        </w:rPr>
      </w:pPr>
    </w:p>
    <w:p w:rsidR="00AD2AC3" w:rsidRDefault="00AD2AC3">
      <w:pPr>
        <w:rPr>
          <w:sz w:val="24"/>
          <w:szCs w:val="24"/>
        </w:rPr>
      </w:pPr>
    </w:p>
    <w:p w:rsidR="00AD2AC3" w:rsidRDefault="002528BC">
      <w:pPr>
        <w:rPr>
          <w:b/>
          <w:sz w:val="30"/>
          <w:szCs w:val="30"/>
        </w:rPr>
      </w:pPr>
      <w:r>
        <w:rPr>
          <w:b/>
          <w:sz w:val="30"/>
          <w:szCs w:val="30"/>
        </w:rPr>
        <w:t>4-Point Problem/Solution/Opinion Writing</w:t>
      </w:r>
    </w:p>
    <w:p w:rsidR="00AD2AC3" w:rsidRDefault="00AD2AC3">
      <w:pPr>
        <w:rPr>
          <w:sz w:val="24"/>
          <w:szCs w:val="24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2625"/>
        <w:gridCol w:w="2640"/>
        <w:gridCol w:w="2730"/>
      </w:tblGrid>
      <w:tr w:rsidR="00AD2AC3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AC3" w:rsidRDefault="0025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AC3" w:rsidRDefault="0025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Focus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AC3" w:rsidRDefault="0025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evidence from text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AC3" w:rsidRDefault="0025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and vocabulary</w:t>
            </w:r>
          </w:p>
        </w:tc>
      </w:tr>
      <w:tr w:rsidR="00AD2AC3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AC3" w:rsidRDefault="0025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AC3" w:rsidRDefault="0025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topic is clear and focused.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AC3" w:rsidRDefault="0025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is drawn from the text to prove opinion.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AC3" w:rsidRDefault="0025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is clear and conveys ideas precisely using appropriate vocabulary.</w:t>
            </w:r>
          </w:p>
        </w:tc>
      </w:tr>
      <w:tr w:rsidR="00AD2AC3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AC3" w:rsidRDefault="0025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AC3" w:rsidRDefault="002528B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topic is mainly clear and focused.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AC3" w:rsidRDefault="002528B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evidence is drawn from the text to prove opinion.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AC3" w:rsidRDefault="002528B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is usually clear and conveys ideas using appropriate vocabulary.</w:t>
            </w:r>
          </w:p>
        </w:tc>
      </w:tr>
      <w:tr w:rsidR="00AD2AC3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AC3" w:rsidRDefault="0025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AC3" w:rsidRDefault="002528B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topic is stated but not clearly and the focus is not always apparent.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AC3" w:rsidRDefault="002528B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evidence is drawn from the text, but it does not prove opinion.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AC3" w:rsidRDefault="002528B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is often unclear and ideas using appropriate vocabulary are frequently ignored.</w:t>
            </w:r>
          </w:p>
        </w:tc>
      </w:tr>
      <w:tr w:rsidR="00AD2AC3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AC3" w:rsidRDefault="0025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AC3" w:rsidRDefault="002528B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topic is unclear and unfocused.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AC3" w:rsidRDefault="002528B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evidence is drawn from the text to prove opinion.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AC3" w:rsidRDefault="002528B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is vague and general. Little attention is paid to appropriate vocabulary.</w:t>
            </w:r>
          </w:p>
        </w:tc>
      </w:tr>
    </w:tbl>
    <w:p w:rsidR="00AD2AC3" w:rsidRDefault="00AD2AC3">
      <w:pPr>
        <w:rPr>
          <w:sz w:val="24"/>
          <w:szCs w:val="24"/>
        </w:rPr>
      </w:pPr>
    </w:p>
    <w:sectPr w:rsidR="00AD2AC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37001"/>
    <w:multiLevelType w:val="multilevel"/>
    <w:tmpl w:val="4D0C39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5143D4"/>
    <w:multiLevelType w:val="multilevel"/>
    <w:tmpl w:val="D1A2D0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BB2F5C"/>
    <w:multiLevelType w:val="multilevel"/>
    <w:tmpl w:val="231C32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8B21112"/>
    <w:multiLevelType w:val="multilevel"/>
    <w:tmpl w:val="4A68D7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61872F1"/>
    <w:multiLevelType w:val="multilevel"/>
    <w:tmpl w:val="B7D892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AC3"/>
    <w:rsid w:val="002528BC"/>
    <w:rsid w:val="00AD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9A66E9E-4041-3F4F-9C8C-C1689FAC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Allison Hudgins</cp:lastModifiedBy>
  <cp:revision>2</cp:revision>
  <dcterms:created xsi:type="dcterms:W3CDTF">2020-11-11T22:27:00Z</dcterms:created>
  <dcterms:modified xsi:type="dcterms:W3CDTF">2020-11-11T22:27:00Z</dcterms:modified>
</cp:coreProperties>
</file>